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560" w:type="dxa"/>
        <w:tblCellMar>
          <w:left w:w="0" w:type="dxa"/>
          <w:right w:w="0" w:type="dxa"/>
        </w:tblCellMar>
        <w:tblLook w:val="04A0" w:firstRow="1" w:lastRow="0" w:firstColumn="1" w:lastColumn="0" w:noHBand="0" w:noVBand="1"/>
      </w:tblPr>
      <w:tblGrid>
        <w:gridCol w:w="2982"/>
        <w:gridCol w:w="171"/>
        <w:gridCol w:w="1017"/>
        <w:gridCol w:w="1208"/>
        <w:gridCol w:w="1028"/>
        <w:gridCol w:w="1640"/>
        <w:gridCol w:w="1309"/>
      </w:tblGrid>
      <w:tr w:rsidR="00686AA8" w14:paraId="3B0005AF" w14:textId="77777777" w:rsidTr="00686AA8">
        <w:trPr>
          <w:trHeight w:val="990"/>
        </w:trPr>
        <w:tc>
          <w:tcPr>
            <w:tcW w:w="7560" w:type="dxa"/>
            <w:gridSpan w:val="7"/>
            <w:tcBorders>
              <w:top w:val="nil"/>
              <w:left w:val="nil"/>
              <w:bottom w:val="nil"/>
              <w:right w:val="nil"/>
            </w:tcBorders>
            <w:shd w:val="clear" w:color="auto" w:fill="auto"/>
            <w:vAlign w:val="center"/>
            <w:hideMark/>
          </w:tcPr>
          <w:p w14:paraId="3761B8EC"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Муниципальное автономное учреждение культуры Кушвинского городского округа «Кушвинский краеведческий музей»</w:t>
            </w:r>
          </w:p>
        </w:tc>
      </w:tr>
      <w:tr w:rsidR="00686AA8" w14:paraId="3D6D1A90" w14:textId="77777777" w:rsidTr="00686AA8">
        <w:trPr>
          <w:trHeight w:val="315"/>
        </w:trPr>
        <w:tc>
          <w:tcPr>
            <w:tcW w:w="0" w:type="auto"/>
            <w:tcBorders>
              <w:top w:val="single" w:sz="8" w:space="0" w:color="auto"/>
              <w:left w:val="single" w:sz="8" w:space="0" w:color="auto"/>
              <w:bottom w:val="nil"/>
              <w:right w:val="nil"/>
            </w:tcBorders>
            <w:shd w:val="clear" w:color="auto" w:fill="auto"/>
            <w:noWrap/>
            <w:vAlign w:val="center"/>
            <w:hideMark/>
          </w:tcPr>
          <w:p w14:paraId="0AE6DD26" w14:textId="77777777" w:rsidR="00686AA8" w:rsidRDefault="00686AA8">
            <w:pPr>
              <w:rPr>
                <w:rFonts w:ascii="Liberation Serif" w:hAnsi="Liberation Serif" w:cs="Liberation Serif"/>
                <w:color w:val="000000"/>
              </w:rPr>
            </w:pPr>
            <w:r>
              <w:rPr>
                <w:rFonts w:ascii="Liberation Serif" w:hAnsi="Liberation Serif" w:cs="Liberation Serif"/>
                <w:color w:val="000000"/>
              </w:rPr>
              <w:t>Количество адресов:</w:t>
            </w:r>
          </w:p>
        </w:tc>
        <w:tc>
          <w:tcPr>
            <w:tcW w:w="0" w:type="auto"/>
            <w:tcBorders>
              <w:top w:val="single" w:sz="8" w:space="0" w:color="auto"/>
              <w:left w:val="nil"/>
              <w:bottom w:val="nil"/>
              <w:right w:val="nil"/>
            </w:tcBorders>
            <w:shd w:val="clear" w:color="auto" w:fill="auto"/>
            <w:noWrap/>
            <w:vAlign w:val="bottom"/>
            <w:hideMark/>
          </w:tcPr>
          <w:p w14:paraId="55BEB4B9"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w:t>
            </w:r>
          </w:p>
        </w:tc>
        <w:tc>
          <w:tcPr>
            <w:tcW w:w="0" w:type="auto"/>
            <w:tcBorders>
              <w:top w:val="single" w:sz="8" w:space="0" w:color="auto"/>
              <w:left w:val="nil"/>
              <w:bottom w:val="nil"/>
              <w:right w:val="nil"/>
            </w:tcBorders>
            <w:shd w:val="clear" w:color="auto" w:fill="auto"/>
            <w:noWrap/>
            <w:vAlign w:val="center"/>
            <w:hideMark/>
          </w:tcPr>
          <w:p w14:paraId="102806B6"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single" w:sz="8" w:space="0" w:color="auto"/>
              <w:left w:val="nil"/>
              <w:bottom w:val="nil"/>
              <w:right w:val="nil"/>
            </w:tcBorders>
            <w:shd w:val="clear" w:color="auto" w:fill="auto"/>
            <w:noWrap/>
            <w:vAlign w:val="bottom"/>
            <w:hideMark/>
          </w:tcPr>
          <w:p w14:paraId="6A961E00"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single" w:sz="8" w:space="0" w:color="auto"/>
              <w:left w:val="nil"/>
              <w:bottom w:val="nil"/>
              <w:right w:val="nil"/>
            </w:tcBorders>
            <w:shd w:val="clear" w:color="auto" w:fill="auto"/>
            <w:noWrap/>
            <w:vAlign w:val="bottom"/>
            <w:hideMark/>
          </w:tcPr>
          <w:p w14:paraId="1C09D472"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single" w:sz="8" w:space="0" w:color="auto"/>
              <w:left w:val="nil"/>
              <w:bottom w:val="nil"/>
              <w:right w:val="nil"/>
            </w:tcBorders>
            <w:shd w:val="clear" w:color="auto" w:fill="auto"/>
            <w:noWrap/>
            <w:vAlign w:val="bottom"/>
            <w:hideMark/>
          </w:tcPr>
          <w:p w14:paraId="4027E937"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single" w:sz="8" w:space="0" w:color="auto"/>
              <w:left w:val="nil"/>
              <w:bottom w:val="nil"/>
              <w:right w:val="single" w:sz="8" w:space="0" w:color="auto"/>
            </w:tcBorders>
            <w:shd w:val="clear" w:color="auto" w:fill="auto"/>
            <w:noWrap/>
            <w:vAlign w:val="bottom"/>
            <w:hideMark/>
          </w:tcPr>
          <w:p w14:paraId="562AA79D"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r>
      <w:tr w:rsidR="00686AA8" w14:paraId="0AA2DEB9" w14:textId="77777777" w:rsidTr="00686AA8">
        <w:trPr>
          <w:trHeight w:val="360"/>
        </w:trPr>
        <w:tc>
          <w:tcPr>
            <w:tcW w:w="0" w:type="auto"/>
            <w:tcBorders>
              <w:top w:val="nil"/>
              <w:left w:val="single" w:sz="8" w:space="0" w:color="auto"/>
              <w:bottom w:val="nil"/>
              <w:right w:val="nil"/>
            </w:tcBorders>
            <w:shd w:val="clear" w:color="auto" w:fill="auto"/>
            <w:noWrap/>
            <w:vAlign w:val="center"/>
            <w:hideMark/>
          </w:tcPr>
          <w:p w14:paraId="1DA0C8B4" w14:textId="77777777" w:rsidR="00686AA8" w:rsidRDefault="00686AA8">
            <w:pPr>
              <w:rPr>
                <w:rFonts w:ascii="Liberation Serif" w:hAnsi="Liberation Serif" w:cs="Liberation Serif"/>
                <w:color w:val="000000"/>
              </w:rPr>
            </w:pPr>
            <w:r>
              <w:rPr>
                <w:rFonts w:ascii="Liberation Serif" w:hAnsi="Liberation Serif" w:cs="Liberation Serif"/>
                <w:color w:val="000000"/>
              </w:rPr>
              <w:t>ИНН</w:t>
            </w:r>
          </w:p>
        </w:tc>
        <w:tc>
          <w:tcPr>
            <w:tcW w:w="0" w:type="auto"/>
            <w:gridSpan w:val="6"/>
            <w:tcBorders>
              <w:top w:val="nil"/>
              <w:left w:val="nil"/>
              <w:bottom w:val="nil"/>
              <w:right w:val="single" w:sz="8" w:space="0" w:color="000000"/>
            </w:tcBorders>
            <w:shd w:val="clear" w:color="auto" w:fill="auto"/>
            <w:noWrap/>
            <w:vAlign w:val="bottom"/>
            <w:hideMark/>
          </w:tcPr>
          <w:p w14:paraId="3C405252" w14:textId="77777777" w:rsidR="00686AA8" w:rsidRDefault="00686AA8">
            <w:pPr>
              <w:rPr>
                <w:rFonts w:ascii="Liberation Serif" w:hAnsi="Liberation Serif" w:cs="Liberation Serif"/>
                <w:color w:val="000000"/>
              </w:rPr>
            </w:pPr>
            <w:r>
              <w:rPr>
                <w:rFonts w:ascii="Liberation Serif" w:hAnsi="Liberation Serif" w:cs="Liberation Serif"/>
                <w:color w:val="000000"/>
              </w:rPr>
              <w:t>6620009942</w:t>
            </w:r>
          </w:p>
        </w:tc>
      </w:tr>
      <w:tr w:rsidR="00686AA8" w14:paraId="2C624F65" w14:textId="77777777" w:rsidTr="00686AA8">
        <w:trPr>
          <w:trHeight w:val="360"/>
        </w:trPr>
        <w:tc>
          <w:tcPr>
            <w:tcW w:w="0" w:type="auto"/>
            <w:tcBorders>
              <w:top w:val="nil"/>
              <w:left w:val="single" w:sz="8" w:space="0" w:color="auto"/>
              <w:bottom w:val="nil"/>
              <w:right w:val="nil"/>
            </w:tcBorders>
            <w:shd w:val="clear" w:color="auto" w:fill="auto"/>
            <w:noWrap/>
            <w:vAlign w:val="center"/>
            <w:hideMark/>
          </w:tcPr>
          <w:p w14:paraId="254704E6" w14:textId="77777777" w:rsidR="00686AA8" w:rsidRDefault="00686AA8">
            <w:pPr>
              <w:rPr>
                <w:rFonts w:ascii="Liberation Serif" w:hAnsi="Liberation Serif" w:cs="Liberation Serif"/>
                <w:color w:val="000000"/>
              </w:rPr>
            </w:pPr>
            <w:r>
              <w:rPr>
                <w:rFonts w:ascii="Liberation Serif" w:hAnsi="Liberation Serif" w:cs="Liberation Serif"/>
                <w:color w:val="000000"/>
              </w:rPr>
              <w:t>Адрес</w:t>
            </w:r>
          </w:p>
        </w:tc>
        <w:tc>
          <w:tcPr>
            <w:tcW w:w="6220" w:type="dxa"/>
            <w:gridSpan w:val="6"/>
            <w:tcBorders>
              <w:top w:val="nil"/>
              <w:left w:val="nil"/>
              <w:bottom w:val="nil"/>
              <w:right w:val="single" w:sz="8" w:space="0" w:color="000000"/>
            </w:tcBorders>
            <w:shd w:val="clear" w:color="auto" w:fill="auto"/>
            <w:hideMark/>
          </w:tcPr>
          <w:p w14:paraId="3093AD0B" w14:textId="77777777" w:rsidR="00686AA8" w:rsidRDefault="00686AA8">
            <w:pPr>
              <w:rPr>
                <w:rFonts w:ascii="Liberation Serif" w:hAnsi="Liberation Serif" w:cs="Liberation Serif"/>
                <w:color w:val="000000"/>
              </w:rPr>
            </w:pPr>
            <w:r>
              <w:rPr>
                <w:rFonts w:ascii="Liberation Serif" w:hAnsi="Liberation Serif" w:cs="Liberation Serif"/>
                <w:color w:val="000000"/>
              </w:rPr>
              <w:t>624300 Свердловская область, г. Кушва, ул. Фадеевых, д.39</w:t>
            </w:r>
          </w:p>
        </w:tc>
      </w:tr>
      <w:tr w:rsidR="00686AA8" w14:paraId="2A52AE3C" w14:textId="77777777" w:rsidTr="00686AA8">
        <w:trPr>
          <w:trHeight w:val="360"/>
        </w:trPr>
        <w:tc>
          <w:tcPr>
            <w:tcW w:w="0" w:type="auto"/>
            <w:gridSpan w:val="6"/>
            <w:tcBorders>
              <w:top w:val="nil"/>
              <w:left w:val="single" w:sz="8" w:space="0" w:color="auto"/>
              <w:bottom w:val="nil"/>
              <w:right w:val="nil"/>
            </w:tcBorders>
            <w:shd w:val="clear" w:color="auto" w:fill="auto"/>
            <w:noWrap/>
            <w:vAlign w:val="center"/>
            <w:hideMark/>
          </w:tcPr>
          <w:p w14:paraId="528CABB5"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Опрошенных получателей услуг (чел.):</w:t>
            </w:r>
          </w:p>
        </w:tc>
        <w:tc>
          <w:tcPr>
            <w:tcW w:w="0" w:type="auto"/>
            <w:tcBorders>
              <w:top w:val="nil"/>
              <w:left w:val="nil"/>
              <w:bottom w:val="nil"/>
              <w:right w:val="single" w:sz="8" w:space="0" w:color="auto"/>
            </w:tcBorders>
            <w:shd w:val="clear" w:color="auto" w:fill="auto"/>
            <w:noWrap/>
            <w:vAlign w:val="center"/>
            <w:hideMark/>
          </w:tcPr>
          <w:p w14:paraId="79A42CAC" w14:textId="77777777" w:rsidR="00686AA8" w:rsidRDefault="00686AA8">
            <w:pPr>
              <w:jc w:val="right"/>
              <w:rPr>
                <w:rFonts w:ascii="Liberation Serif" w:hAnsi="Liberation Serif" w:cs="Liberation Serif"/>
                <w:b/>
                <w:bCs/>
                <w:color w:val="000000"/>
              </w:rPr>
            </w:pPr>
            <w:r>
              <w:rPr>
                <w:rFonts w:ascii="Liberation Serif" w:hAnsi="Liberation Serif" w:cs="Liberation Serif"/>
                <w:b/>
                <w:bCs/>
                <w:color w:val="000000"/>
              </w:rPr>
              <w:t>349</w:t>
            </w:r>
          </w:p>
        </w:tc>
      </w:tr>
      <w:tr w:rsidR="00686AA8" w14:paraId="611FD576" w14:textId="77777777" w:rsidTr="00686AA8">
        <w:trPr>
          <w:trHeight w:val="315"/>
        </w:trPr>
        <w:tc>
          <w:tcPr>
            <w:tcW w:w="0" w:type="auto"/>
            <w:gridSpan w:val="6"/>
            <w:tcBorders>
              <w:top w:val="nil"/>
              <w:left w:val="single" w:sz="8" w:space="0" w:color="auto"/>
              <w:bottom w:val="nil"/>
              <w:right w:val="nil"/>
            </w:tcBorders>
            <w:shd w:val="clear" w:color="auto" w:fill="auto"/>
            <w:noWrap/>
            <w:vAlign w:val="center"/>
            <w:hideMark/>
          </w:tcPr>
          <w:p w14:paraId="40F2EF11"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Показатель оценки качества по организации:</w:t>
            </w:r>
          </w:p>
        </w:tc>
        <w:tc>
          <w:tcPr>
            <w:tcW w:w="0" w:type="auto"/>
            <w:tcBorders>
              <w:top w:val="nil"/>
              <w:left w:val="nil"/>
              <w:bottom w:val="nil"/>
              <w:right w:val="single" w:sz="8" w:space="0" w:color="auto"/>
            </w:tcBorders>
            <w:shd w:val="clear" w:color="000000" w:fill="92D050"/>
            <w:noWrap/>
            <w:vAlign w:val="center"/>
            <w:hideMark/>
          </w:tcPr>
          <w:p w14:paraId="42CA2CA7" w14:textId="77777777" w:rsidR="00686AA8" w:rsidRDefault="00686AA8">
            <w:pPr>
              <w:jc w:val="right"/>
              <w:rPr>
                <w:rFonts w:ascii="Liberation Serif" w:hAnsi="Liberation Serif" w:cs="Liberation Serif"/>
                <w:b/>
                <w:bCs/>
                <w:color w:val="000000"/>
              </w:rPr>
            </w:pPr>
            <w:r>
              <w:rPr>
                <w:rFonts w:ascii="Liberation Serif" w:hAnsi="Liberation Serif" w:cs="Liberation Serif"/>
                <w:b/>
                <w:bCs/>
                <w:color w:val="000000"/>
              </w:rPr>
              <w:t>93,56</w:t>
            </w:r>
          </w:p>
        </w:tc>
      </w:tr>
      <w:tr w:rsidR="00686AA8" w14:paraId="4132A714" w14:textId="77777777" w:rsidTr="00686AA8">
        <w:trPr>
          <w:trHeight w:val="360"/>
        </w:trPr>
        <w:tc>
          <w:tcPr>
            <w:tcW w:w="0" w:type="auto"/>
            <w:gridSpan w:val="6"/>
            <w:tcBorders>
              <w:top w:val="nil"/>
              <w:left w:val="single" w:sz="8" w:space="0" w:color="auto"/>
              <w:bottom w:val="nil"/>
              <w:right w:val="nil"/>
            </w:tcBorders>
            <w:shd w:val="clear" w:color="auto" w:fill="auto"/>
            <w:noWrap/>
            <w:vAlign w:val="center"/>
            <w:hideMark/>
          </w:tcPr>
          <w:p w14:paraId="1D4D050F"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Ранг учреждения среди обследуемых в 2024 году (от 1 до 133):</w:t>
            </w:r>
          </w:p>
        </w:tc>
        <w:tc>
          <w:tcPr>
            <w:tcW w:w="0" w:type="auto"/>
            <w:tcBorders>
              <w:top w:val="nil"/>
              <w:left w:val="nil"/>
              <w:bottom w:val="nil"/>
              <w:right w:val="single" w:sz="8" w:space="0" w:color="auto"/>
            </w:tcBorders>
            <w:shd w:val="clear" w:color="000000" w:fill="FFFF00"/>
            <w:noWrap/>
            <w:vAlign w:val="center"/>
            <w:hideMark/>
          </w:tcPr>
          <w:p w14:paraId="2EC7C739" w14:textId="77777777" w:rsidR="00686AA8" w:rsidRDefault="00686AA8">
            <w:pPr>
              <w:jc w:val="right"/>
              <w:rPr>
                <w:rFonts w:ascii="Liberation Serif" w:hAnsi="Liberation Serif" w:cs="Liberation Serif"/>
                <w:b/>
                <w:bCs/>
                <w:color w:val="000000"/>
              </w:rPr>
            </w:pPr>
            <w:r>
              <w:rPr>
                <w:rFonts w:ascii="Liberation Serif" w:hAnsi="Liberation Serif" w:cs="Liberation Serif"/>
                <w:b/>
                <w:bCs/>
                <w:color w:val="000000"/>
              </w:rPr>
              <w:t>61</w:t>
            </w:r>
          </w:p>
        </w:tc>
      </w:tr>
      <w:tr w:rsidR="00686AA8" w14:paraId="0104A26D" w14:textId="77777777" w:rsidTr="00686AA8">
        <w:trPr>
          <w:trHeight w:val="360"/>
        </w:trPr>
        <w:tc>
          <w:tcPr>
            <w:tcW w:w="0" w:type="auto"/>
            <w:gridSpan w:val="6"/>
            <w:tcBorders>
              <w:top w:val="nil"/>
              <w:left w:val="single" w:sz="8" w:space="0" w:color="auto"/>
              <w:bottom w:val="nil"/>
              <w:right w:val="nil"/>
            </w:tcBorders>
            <w:shd w:val="clear" w:color="auto" w:fill="auto"/>
            <w:noWrap/>
            <w:vAlign w:val="bottom"/>
            <w:hideMark/>
          </w:tcPr>
          <w:p w14:paraId="4F408E25"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По результатам НОК попадает в группу (1-лидеров, 2-средних, 3 отстающих)</w:t>
            </w:r>
          </w:p>
        </w:tc>
        <w:tc>
          <w:tcPr>
            <w:tcW w:w="0" w:type="auto"/>
            <w:tcBorders>
              <w:top w:val="nil"/>
              <w:left w:val="nil"/>
              <w:bottom w:val="nil"/>
              <w:right w:val="single" w:sz="8" w:space="0" w:color="auto"/>
            </w:tcBorders>
            <w:shd w:val="clear" w:color="000000" w:fill="FFFF00"/>
            <w:noWrap/>
            <w:vAlign w:val="center"/>
            <w:hideMark/>
          </w:tcPr>
          <w:p w14:paraId="7A9A0026"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2</w:t>
            </w:r>
          </w:p>
        </w:tc>
      </w:tr>
      <w:tr w:rsidR="00686AA8" w14:paraId="164190DC" w14:textId="77777777" w:rsidTr="00686AA8">
        <w:trPr>
          <w:trHeight w:val="360"/>
        </w:trPr>
        <w:tc>
          <w:tcPr>
            <w:tcW w:w="0" w:type="auto"/>
            <w:gridSpan w:val="6"/>
            <w:tcBorders>
              <w:top w:val="nil"/>
              <w:left w:val="single" w:sz="8" w:space="0" w:color="auto"/>
              <w:bottom w:val="nil"/>
              <w:right w:val="nil"/>
            </w:tcBorders>
            <w:shd w:val="clear" w:color="auto" w:fill="auto"/>
            <w:noWrap/>
            <w:vAlign w:val="center"/>
            <w:hideMark/>
          </w:tcPr>
          <w:p w14:paraId="29D7E360"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В 2021 году</w:t>
            </w:r>
          </w:p>
        </w:tc>
        <w:tc>
          <w:tcPr>
            <w:tcW w:w="0" w:type="auto"/>
            <w:tcBorders>
              <w:top w:val="nil"/>
              <w:left w:val="nil"/>
              <w:bottom w:val="nil"/>
              <w:right w:val="single" w:sz="8" w:space="0" w:color="auto"/>
            </w:tcBorders>
            <w:shd w:val="clear" w:color="000000" w:fill="92D050"/>
            <w:noWrap/>
            <w:vAlign w:val="center"/>
            <w:hideMark/>
          </w:tcPr>
          <w:p w14:paraId="5A3AA10F" w14:textId="77777777" w:rsidR="00686AA8" w:rsidRDefault="00686AA8">
            <w:pPr>
              <w:jc w:val="right"/>
              <w:rPr>
                <w:rFonts w:ascii="Liberation Serif" w:hAnsi="Liberation Serif" w:cs="Liberation Serif"/>
                <w:b/>
                <w:bCs/>
                <w:color w:val="000000"/>
              </w:rPr>
            </w:pPr>
            <w:r>
              <w:rPr>
                <w:rFonts w:ascii="Liberation Serif" w:hAnsi="Liberation Serif" w:cs="Liberation Serif"/>
                <w:b/>
                <w:bCs/>
                <w:color w:val="000000"/>
              </w:rPr>
              <w:t>86,84</w:t>
            </w:r>
          </w:p>
        </w:tc>
      </w:tr>
      <w:tr w:rsidR="00686AA8" w14:paraId="2BEFF5DF" w14:textId="77777777" w:rsidTr="00686AA8">
        <w:trPr>
          <w:trHeight w:val="1680"/>
        </w:trPr>
        <w:tc>
          <w:tcPr>
            <w:tcW w:w="0" w:type="auto"/>
            <w:gridSpan w:val="2"/>
            <w:tcBorders>
              <w:top w:val="nil"/>
              <w:left w:val="single" w:sz="8" w:space="0" w:color="auto"/>
              <w:bottom w:val="nil"/>
              <w:right w:val="nil"/>
            </w:tcBorders>
            <w:shd w:val="clear" w:color="auto" w:fill="auto"/>
            <w:noWrap/>
            <w:vAlign w:val="center"/>
            <w:hideMark/>
          </w:tcPr>
          <w:p w14:paraId="6C5EFFF7"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138EA1D7"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Открытость и доступность информации об организации</w:t>
            </w:r>
          </w:p>
        </w:tc>
        <w:tc>
          <w:tcPr>
            <w:tcW w:w="960" w:type="dxa"/>
            <w:tcBorders>
              <w:top w:val="nil"/>
              <w:left w:val="nil"/>
              <w:bottom w:val="nil"/>
              <w:right w:val="nil"/>
            </w:tcBorders>
            <w:shd w:val="clear" w:color="auto" w:fill="auto"/>
            <w:vAlign w:val="center"/>
            <w:hideMark/>
          </w:tcPr>
          <w:p w14:paraId="61E3795D"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Комфортность условий предоставления услуг*</w:t>
            </w:r>
          </w:p>
        </w:tc>
        <w:tc>
          <w:tcPr>
            <w:tcW w:w="960" w:type="dxa"/>
            <w:tcBorders>
              <w:top w:val="nil"/>
              <w:left w:val="nil"/>
              <w:bottom w:val="nil"/>
              <w:right w:val="nil"/>
            </w:tcBorders>
            <w:shd w:val="clear" w:color="auto" w:fill="auto"/>
            <w:vAlign w:val="center"/>
            <w:hideMark/>
          </w:tcPr>
          <w:p w14:paraId="6EB3D0D4"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Доступность услуг для инвалидов</w:t>
            </w:r>
          </w:p>
        </w:tc>
        <w:tc>
          <w:tcPr>
            <w:tcW w:w="960" w:type="dxa"/>
            <w:tcBorders>
              <w:top w:val="nil"/>
              <w:left w:val="nil"/>
              <w:bottom w:val="nil"/>
              <w:right w:val="nil"/>
            </w:tcBorders>
            <w:shd w:val="clear" w:color="auto" w:fill="auto"/>
            <w:vAlign w:val="center"/>
            <w:hideMark/>
          </w:tcPr>
          <w:p w14:paraId="035F5260"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Доброжелательность, вежливость работников организации*</w:t>
            </w:r>
          </w:p>
        </w:tc>
        <w:tc>
          <w:tcPr>
            <w:tcW w:w="1420" w:type="dxa"/>
            <w:tcBorders>
              <w:top w:val="nil"/>
              <w:left w:val="nil"/>
              <w:bottom w:val="nil"/>
              <w:right w:val="single" w:sz="8" w:space="0" w:color="auto"/>
            </w:tcBorders>
            <w:shd w:val="clear" w:color="auto" w:fill="auto"/>
            <w:vAlign w:val="center"/>
            <w:hideMark/>
          </w:tcPr>
          <w:p w14:paraId="7AE7DC00"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Удовлетворенность условиями оказания услуг*</w:t>
            </w:r>
          </w:p>
        </w:tc>
      </w:tr>
      <w:tr w:rsidR="00686AA8" w14:paraId="3F68BCE7"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2FB827E1" w14:textId="77777777" w:rsidR="00686AA8" w:rsidRDefault="00686AA8">
            <w:pPr>
              <w:jc w:val="right"/>
              <w:rPr>
                <w:rFonts w:ascii="Liberation Serif" w:hAnsi="Liberation Serif" w:cs="Liberation Serif"/>
                <w:color w:val="000000"/>
                <w:sz w:val="24"/>
                <w:szCs w:val="24"/>
              </w:rPr>
            </w:pPr>
            <w:r>
              <w:rPr>
                <w:rFonts w:ascii="Liberation Serif" w:hAnsi="Liberation Serif" w:cs="Liberation Serif"/>
                <w:color w:val="000000"/>
              </w:rPr>
              <w:t>Критерий:</w:t>
            </w:r>
          </w:p>
        </w:tc>
        <w:tc>
          <w:tcPr>
            <w:tcW w:w="0" w:type="auto"/>
            <w:tcBorders>
              <w:top w:val="nil"/>
              <w:left w:val="nil"/>
              <w:bottom w:val="nil"/>
              <w:right w:val="nil"/>
            </w:tcBorders>
            <w:shd w:val="clear" w:color="auto" w:fill="auto"/>
            <w:noWrap/>
            <w:vAlign w:val="center"/>
            <w:hideMark/>
          </w:tcPr>
          <w:p w14:paraId="46DEC199"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К1</w:t>
            </w:r>
          </w:p>
        </w:tc>
        <w:tc>
          <w:tcPr>
            <w:tcW w:w="0" w:type="auto"/>
            <w:tcBorders>
              <w:top w:val="nil"/>
              <w:left w:val="nil"/>
              <w:bottom w:val="nil"/>
              <w:right w:val="nil"/>
            </w:tcBorders>
            <w:shd w:val="clear" w:color="auto" w:fill="auto"/>
            <w:noWrap/>
            <w:vAlign w:val="center"/>
            <w:hideMark/>
          </w:tcPr>
          <w:p w14:paraId="6AB5E2C5"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К2</w:t>
            </w:r>
          </w:p>
        </w:tc>
        <w:tc>
          <w:tcPr>
            <w:tcW w:w="0" w:type="auto"/>
            <w:tcBorders>
              <w:top w:val="nil"/>
              <w:left w:val="nil"/>
              <w:bottom w:val="nil"/>
              <w:right w:val="nil"/>
            </w:tcBorders>
            <w:shd w:val="clear" w:color="auto" w:fill="auto"/>
            <w:noWrap/>
            <w:vAlign w:val="center"/>
            <w:hideMark/>
          </w:tcPr>
          <w:p w14:paraId="5EC997C0"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К3</w:t>
            </w:r>
          </w:p>
        </w:tc>
        <w:tc>
          <w:tcPr>
            <w:tcW w:w="0" w:type="auto"/>
            <w:tcBorders>
              <w:top w:val="nil"/>
              <w:left w:val="nil"/>
              <w:bottom w:val="nil"/>
              <w:right w:val="nil"/>
            </w:tcBorders>
            <w:shd w:val="clear" w:color="auto" w:fill="auto"/>
            <w:noWrap/>
            <w:vAlign w:val="center"/>
            <w:hideMark/>
          </w:tcPr>
          <w:p w14:paraId="76CF8813"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К4</w:t>
            </w:r>
          </w:p>
        </w:tc>
        <w:tc>
          <w:tcPr>
            <w:tcW w:w="0" w:type="auto"/>
            <w:tcBorders>
              <w:top w:val="nil"/>
              <w:left w:val="nil"/>
              <w:bottom w:val="nil"/>
              <w:right w:val="single" w:sz="8" w:space="0" w:color="auto"/>
            </w:tcBorders>
            <w:shd w:val="clear" w:color="auto" w:fill="auto"/>
            <w:noWrap/>
            <w:vAlign w:val="center"/>
            <w:hideMark/>
          </w:tcPr>
          <w:p w14:paraId="12A42D40"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К5</w:t>
            </w:r>
          </w:p>
        </w:tc>
      </w:tr>
      <w:tr w:rsidR="00686AA8" w14:paraId="03A4B7A6"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3023BCCA" w14:textId="77777777" w:rsidR="00686AA8" w:rsidRDefault="00686AA8">
            <w:pPr>
              <w:jc w:val="right"/>
              <w:rPr>
                <w:rFonts w:ascii="Liberation Serif" w:hAnsi="Liberation Serif" w:cs="Liberation Serif"/>
                <w:b/>
                <w:bCs/>
                <w:color w:val="000000"/>
              </w:rPr>
            </w:pPr>
            <w:r>
              <w:rPr>
                <w:rFonts w:ascii="Liberation Serif" w:hAnsi="Liberation Serif" w:cs="Liberation Serif"/>
                <w:b/>
                <w:bCs/>
                <w:color w:val="000000"/>
              </w:rPr>
              <w:t>Набранный балл по критерию:</w:t>
            </w:r>
          </w:p>
        </w:tc>
        <w:tc>
          <w:tcPr>
            <w:tcW w:w="0" w:type="auto"/>
            <w:tcBorders>
              <w:top w:val="nil"/>
              <w:left w:val="nil"/>
              <w:bottom w:val="nil"/>
              <w:right w:val="nil"/>
            </w:tcBorders>
            <w:shd w:val="clear" w:color="000000" w:fill="92D050"/>
            <w:noWrap/>
            <w:vAlign w:val="center"/>
            <w:hideMark/>
          </w:tcPr>
          <w:p w14:paraId="660E672C"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94,6</w:t>
            </w:r>
          </w:p>
        </w:tc>
        <w:tc>
          <w:tcPr>
            <w:tcW w:w="0" w:type="auto"/>
            <w:tcBorders>
              <w:top w:val="nil"/>
              <w:left w:val="nil"/>
              <w:bottom w:val="nil"/>
              <w:right w:val="nil"/>
            </w:tcBorders>
            <w:shd w:val="clear" w:color="000000" w:fill="00B050"/>
            <w:noWrap/>
            <w:vAlign w:val="center"/>
            <w:hideMark/>
          </w:tcPr>
          <w:p w14:paraId="5199025D"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99,5</w:t>
            </w:r>
          </w:p>
        </w:tc>
        <w:tc>
          <w:tcPr>
            <w:tcW w:w="0" w:type="auto"/>
            <w:tcBorders>
              <w:top w:val="nil"/>
              <w:left w:val="nil"/>
              <w:bottom w:val="nil"/>
              <w:right w:val="nil"/>
            </w:tcBorders>
            <w:shd w:val="clear" w:color="000000" w:fill="FF0000"/>
            <w:noWrap/>
            <w:vAlign w:val="center"/>
            <w:hideMark/>
          </w:tcPr>
          <w:p w14:paraId="75FC7B87"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74,0</w:t>
            </w:r>
          </w:p>
        </w:tc>
        <w:tc>
          <w:tcPr>
            <w:tcW w:w="0" w:type="auto"/>
            <w:tcBorders>
              <w:top w:val="nil"/>
              <w:left w:val="nil"/>
              <w:bottom w:val="nil"/>
              <w:right w:val="nil"/>
            </w:tcBorders>
            <w:shd w:val="clear" w:color="000000" w:fill="00B050"/>
            <w:noWrap/>
            <w:vAlign w:val="center"/>
            <w:hideMark/>
          </w:tcPr>
          <w:p w14:paraId="721BF0C3"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100,0</w:t>
            </w:r>
          </w:p>
        </w:tc>
        <w:tc>
          <w:tcPr>
            <w:tcW w:w="0" w:type="auto"/>
            <w:tcBorders>
              <w:top w:val="nil"/>
              <w:left w:val="nil"/>
              <w:bottom w:val="nil"/>
              <w:right w:val="single" w:sz="8" w:space="0" w:color="auto"/>
            </w:tcBorders>
            <w:shd w:val="clear" w:color="000000" w:fill="00B050"/>
            <w:noWrap/>
            <w:vAlign w:val="center"/>
            <w:hideMark/>
          </w:tcPr>
          <w:p w14:paraId="34F05975"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99,7</w:t>
            </w:r>
          </w:p>
        </w:tc>
      </w:tr>
      <w:tr w:rsidR="00686AA8" w14:paraId="6B461351"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6125FC1F" w14:textId="77777777" w:rsidR="00686AA8" w:rsidRDefault="00686AA8">
            <w:pPr>
              <w:jc w:val="right"/>
              <w:rPr>
                <w:rFonts w:ascii="Liberation Serif" w:hAnsi="Liberation Serif" w:cs="Liberation Serif"/>
                <w:i/>
                <w:iCs/>
                <w:color w:val="000000"/>
              </w:rPr>
            </w:pPr>
            <w:r>
              <w:rPr>
                <w:rFonts w:ascii="Liberation Serif" w:hAnsi="Liberation Serif" w:cs="Liberation Serif"/>
                <w:i/>
                <w:iCs/>
                <w:color w:val="000000"/>
              </w:rPr>
              <w:t>Ранг учреждения по критерию:</w:t>
            </w:r>
          </w:p>
        </w:tc>
        <w:tc>
          <w:tcPr>
            <w:tcW w:w="0" w:type="auto"/>
            <w:tcBorders>
              <w:top w:val="nil"/>
              <w:left w:val="nil"/>
              <w:bottom w:val="nil"/>
              <w:right w:val="nil"/>
            </w:tcBorders>
            <w:shd w:val="clear" w:color="000000" w:fill="FFC000"/>
            <w:noWrap/>
            <w:vAlign w:val="center"/>
            <w:hideMark/>
          </w:tcPr>
          <w:p w14:paraId="09462089" w14:textId="77777777" w:rsidR="00686AA8" w:rsidRDefault="00686AA8">
            <w:pPr>
              <w:jc w:val="center"/>
              <w:rPr>
                <w:rFonts w:ascii="Liberation Serif" w:hAnsi="Liberation Serif" w:cs="Liberation Serif"/>
                <w:i/>
                <w:iCs/>
                <w:color w:val="000000"/>
              </w:rPr>
            </w:pPr>
            <w:r>
              <w:rPr>
                <w:rFonts w:ascii="Liberation Serif" w:hAnsi="Liberation Serif" w:cs="Liberation Serif"/>
                <w:i/>
                <w:iCs/>
                <w:color w:val="000000"/>
              </w:rPr>
              <w:t>94</w:t>
            </w:r>
          </w:p>
        </w:tc>
        <w:tc>
          <w:tcPr>
            <w:tcW w:w="0" w:type="auto"/>
            <w:tcBorders>
              <w:top w:val="nil"/>
              <w:left w:val="nil"/>
              <w:bottom w:val="nil"/>
              <w:right w:val="nil"/>
            </w:tcBorders>
            <w:shd w:val="clear" w:color="000000" w:fill="92D050"/>
            <w:noWrap/>
            <w:vAlign w:val="center"/>
            <w:hideMark/>
          </w:tcPr>
          <w:p w14:paraId="625AD121" w14:textId="77777777" w:rsidR="00686AA8" w:rsidRDefault="00686AA8">
            <w:pPr>
              <w:jc w:val="center"/>
              <w:rPr>
                <w:rFonts w:ascii="Liberation Serif" w:hAnsi="Liberation Serif" w:cs="Liberation Serif"/>
                <w:i/>
                <w:iCs/>
                <w:color w:val="000000"/>
              </w:rPr>
            </w:pPr>
            <w:r>
              <w:rPr>
                <w:rFonts w:ascii="Liberation Serif" w:hAnsi="Liberation Serif" w:cs="Liberation Serif"/>
                <w:i/>
                <w:iCs/>
                <w:color w:val="000000"/>
              </w:rPr>
              <w:t>39</w:t>
            </w:r>
          </w:p>
        </w:tc>
        <w:tc>
          <w:tcPr>
            <w:tcW w:w="0" w:type="auto"/>
            <w:tcBorders>
              <w:top w:val="nil"/>
              <w:left w:val="nil"/>
              <w:bottom w:val="nil"/>
              <w:right w:val="nil"/>
            </w:tcBorders>
            <w:shd w:val="clear" w:color="000000" w:fill="FFFF00"/>
            <w:noWrap/>
            <w:vAlign w:val="center"/>
            <w:hideMark/>
          </w:tcPr>
          <w:p w14:paraId="5115C304" w14:textId="77777777" w:rsidR="00686AA8" w:rsidRDefault="00686AA8">
            <w:pPr>
              <w:jc w:val="center"/>
              <w:rPr>
                <w:rFonts w:ascii="Liberation Serif" w:hAnsi="Liberation Serif" w:cs="Liberation Serif"/>
                <w:i/>
                <w:iCs/>
                <w:color w:val="000000"/>
              </w:rPr>
            </w:pPr>
            <w:r>
              <w:rPr>
                <w:rFonts w:ascii="Liberation Serif" w:hAnsi="Liberation Serif" w:cs="Liberation Serif"/>
                <w:i/>
                <w:iCs/>
                <w:color w:val="000000"/>
              </w:rPr>
              <w:t>62</w:t>
            </w:r>
          </w:p>
        </w:tc>
        <w:tc>
          <w:tcPr>
            <w:tcW w:w="0" w:type="auto"/>
            <w:tcBorders>
              <w:top w:val="nil"/>
              <w:left w:val="nil"/>
              <w:bottom w:val="nil"/>
              <w:right w:val="nil"/>
            </w:tcBorders>
            <w:shd w:val="clear" w:color="000000" w:fill="00B050"/>
            <w:noWrap/>
            <w:vAlign w:val="center"/>
            <w:hideMark/>
          </w:tcPr>
          <w:p w14:paraId="4AE75D19" w14:textId="77777777" w:rsidR="00686AA8" w:rsidRDefault="00686AA8">
            <w:pPr>
              <w:jc w:val="center"/>
              <w:rPr>
                <w:rFonts w:ascii="Liberation Serif" w:hAnsi="Liberation Serif" w:cs="Liberation Serif"/>
                <w:i/>
                <w:iCs/>
                <w:color w:val="000000"/>
              </w:rPr>
            </w:pPr>
            <w:r>
              <w:rPr>
                <w:rFonts w:ascii="Liberation Serif" w:hAnsi="Liberation Serif" w:cs="Liberation Serif"/>
                <w:i/>
                <w:iCs/>
                <w:color w:val="000000"/>
              </w:rPr>
              <w:t>1</w:t>
            </w:r>
          </w:p>
        </w:tc>
        <w:tc>
          <w:tcPr>
            <w:tcW w:w="0" w:type="auto"/>
            <w:tcBorders>
              <w:top w:val="nil"/>
              <w:left w:val="nil"/>
              <w:bottom w:val="nil"/>
              <w:right w:val="single" w:sz="8" w:space="0" w:color="auto"/>
            </w:tcBorders>
            <w:shd w:val="clear" w:color="000000" w:fill="FFFF00"/>
            <w:noWrap/>
            <w:vAlign w:val="center"/>
            <w:hideMark/>
          </w:tcPr>
          <w:p w14:paraId="28EB7075" w14:textId="77777777" w:rsidR="00686AA8" w:rsidRDefault="00686AA8">
            <w:pPr>
              <w:jc w:val="center"/>
              <w:rPr>
                <w:rFonts w:ascii="Liberation Serif" w:hAnsi="Liberation Serif" w:cs="Liberation Serif"/>
                <w:i/>
                <w:iCs/>
                <w:color w:val="000000"/>
              </w:rPr>
            </w:pPr>
            <w:r>
              <w:rPr>
                <w:rFonts w:ascii="Liberation Serif" w:hAnsi="Liberation Serif" w:cs="Liberation Serif"/>
                <w:i/>
                <w:iCs/>
                <w:color w:val="000000"/>
              </w:rPr>
              <w:t>54</w:t>
            </w:r>
          </w:p>
        </w:tc>
      </w:tr>
      <w:tr w:rsidR="00686AA8" w14:paraId="292BB8E7" w14:textId="77777777" w:rsidTr="00686AA8">
        <w:trPr>
          <w:trHeight w:val="315"/>
        </w:trPr>
        <w:tc>
          <w:tcPr>
            <w:tcW w:w="0" w:type="auto"/>
            <w:gridSpan w:val="2"/>
            <w:tcBorders>
              <w:top w:val="nil"/>
              <w:left w:val="single" w:sz="8" w:space="0" w:color="auto"/>
              <w:bottom w:val="nil"/>
              <w:right w:val="nil"/>
            </w:tcBorders>
            <w:shd w:val="clear" w:color="auto" w:fill="auto"/>
            <w:noWrap/>
            <w:vAlign w:val="center"/>
            <w:hideMark/>
          </w:tcPr>
          <w:p w14:paraId="7A5FE9F5"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Результаты оценки в 2021 году</w:t>
            </w:r>
          </w:p>
        </w:tc>
        <w:tc>
          <w:tcPr>
            <w:tcW w:w="0" w:type="auto"/>
            <w:tcBorders>
              <w:top w:val="nil"/>
              <w:left w:val="nil"/>
              <w:bottom w:val="nil"/>
              <w:right w:val="nil"/>
            </w:tcBorders>
            <w:shd w:val="clear" w:color="000000" w:fill="92D050"/>
            <w:noWrap/>
            <w:vAlign w:val="center"/>
            <w:hideMark/>
          </w:tcPr>
          <w:p w14:paraId="4C9F4C9F"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84,6</w:t>
            </w:r>
          </w:p>
        </w:tc>
        <w:tc>
          <w:tcPr>
            <w:tcW w:w="0" w:type="auto"/>
            <w:tcBorders>
              <w:top w:val="nil"/>
              <w:left w:val="nil"/>
              <w:bottom w:val="nil"/>
              <w:right w:val="nil"/>
            </w:tcBorders>
            <w:shd w:val="clear" w:color="000000" w:fill="92D050"/>
            <w:noWrap/>
            <w:vAlign w:val="center"/>
            <w:hideMark/>
          </w:tcPr>
          <w:p w14:paraId="164B49E7"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94,0</w:t>
            </w:r>
          </w:p>
        </w:tc>
        <w:tc>
          <w:tcPr>
            <w:tcW w:w="0" w:type="auto"/>
            <w:tcBorders>
              <w:top w:val="nil"/>
              <w:left w:val="nil"/>
              <w:bottom w:val="nil"/>
              <w:right w:val="nil"/>
            </w:tcBorders>
            <w:shd w:val="clear" w:color="000000" w:fill="FFFF00"/>
            <w:noWrap/>
            <w:vAlign w:val="center"/>
            <w:hideMark/>
          </w:tcPr>
          <w:p w14:paraId="615EEA19"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72,0</w:t>
            </w:r>
          </w:p>
        </w:tc>
        <w:tc>
          <w:tcPr>
            <w:tcW w:w="0" w:type="auto"/>
            <w:tcBorders>
              <w:top w:val="nil"/>
              <w:left w:val="nil"/>
              <w:bottom w:val="nil"/>
              <w:right w:val="nil"/>
            </w:tcBorders>
            <w:shd w:val="clear" w:color="000000" w:fill="92D050"/>
            <w:noWrap/>
            <w:vAlign w:val="center"/>
            <w:hideMark/>
          </w:tcPr>
          <w:p w14:paraId="1147B05B"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93,0</w:t>
            </w:r>
          </w:p>
        </w:tc>
        <w:tc>
          <w:tcPr>
            <w:tcW w:w="0" w:type="auto"/>
            <w:tcBorders>
              <w:top w:val="nil"/>
              <w:left w:val="nil"/>
              <w:bottom w:val="nil"/>
              <w:right w:val="single" w:sz="8" w:space="0" w:color="auto"/>
            </w:tcBorders>
            <w:shd w:val="clear" w:color="000000" w:fill="92D050"/>
            <w:noWrap/>
            <w:vAlign w:val="center"/>
            <w:hideMark/>
          </w:tcPr>
          <w:p w14:paraId="06453C6C"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90,6</w:t>
            </w:r>
          </w:p>
        </w:tc>
      </w:tr>
      <w:tr w:rsidR="00686AA8" w14:paraId="16C389F5"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0D613C34"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664F58E7"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bscript"/>
              </w:rPr>
              <w:t>инф</w:t>
            </w:r>
          </w:p>
        </w:tc>
        <w:tc>
          <w:tcPr>
            <w:tcW w:w="960" w:type="dxa"/>
            <w:tcBorders>
              <w:top w:val="nil"/>
              <w:left w:val="nil"/>
              <w:bottom w:val="nil"/>
              <w:right w:val="nil"/>
            </w:tcBorders>
            <w:shd w:val="clear" w:color="auto" w:fill="auto"/>
            <w:vAlign w:val="center"/>
            <w:hideMark/>
          </w:tcPr>
          <w:p w14:paraId="0D1270BC"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bscript"/>
              </w:rPr>
              <w:t>комф.усл</w:t>
            </w:r>
          </w:p>
        </w:tc>
        <w:tc>
          <w:tcPr>
            <w:tcW w:w="0" w:type="auto"/>
            <w:tcBorders>
              <w:top w:val="nil"/>
              <w:left w:val="nil"/>
              <w:bottom w:val="nil"/>
              <w:right w:val="nil"/>
            </w:tcBorders>
            <w:shd w:val="clear" w:color="auto" w:fill="auto"/>
            <w:noWrap/>
            <w:vAlign w:val="center"/>
            <w:hideMark/>
          </w:tcPr>
          <w:p w14:paraId="177B9578"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орг</w:t>
            </w:r>
            <w:r>
              <w:rPr>
                <w:rFonts w:ascii="Liberation Serif" w:hAnsi="Liberation Serif" w:cs="Liberation Serif"/>
                <w:color w:val="000000"/>
                <w:vertAlign w:val="subscript"/>
              </w:rPr>
              <w:t>дост</w:t>
            </w:r>
          </w:p>
        </w:tc>
        <w:tc>
          <w:tcPr>
            <w:tcW w:w="0" w:type="auto"/>
            <w:tcBorders>
              <w:top w:val="nil"/>
              <w:left w:val="nil"/>
              <w:bottom w:val="nil"/>
              <w:right w:val="nil"/>
            </w:tcBorders>
            <w:shd w:val="clear" w:color="auto" w:fill="auto"/>
            <w:noWrap/>
            <w:vAlign w:val="center"/>
            <w:hideMark/>
          </w:tcPr>
          <w:p w14:paraId="7B21E6C5"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перв.конт</w:t>
            </w:r>
            <w:r>
              <w:rPr>
                <w:rFonts w:ascii="Liberation Serif" w:hAnsi="Liberation Serif" w:cs="Liberation Serif"/>
                <w:color w:val="000000"/>
                <w:vertAlign w:val="subscript"/>
              </w:rPr>
              <w:t xml:space="preserve"> уд</w:t>
            </w:r>
            <w:r>
              <w:rPr>
                <w:rFonts w:ascii="Liberation Serif" w:hAnsi="Liberation Serif" w:cs="Liberation Serif"/>
                <w:color w:val="000000"/>
              </w:rPr>
              <w:t xml:space="preserve"> </w:t>
            </w:r>
          </w:p>
        </w:tc>
        <w:tc>
          <w:tcPr>
            <w:tcW w:w="0" w:type="auto"/>
            <w:tcBorders>
              <w:top w:val="nil"/>
              <w:left w:val="nil"/>
              <w:bottom w:val="nil"/>
              <w:right w:val="single" w:sz="8" w:space="0" w:color="auto"/>
            </w:tcBorders>
            <w:shd w:val="clear" w:color="auto" w:fill="auto"/>
            <w:noWrap/>
            <w:vAlign w:val="center"/>
            <w:hideMark/>
          </w:tcPr>
          <w:p w14:paraId="5E9F0D06"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bscript"/>
              </w:rPr>
              <w:t>реком</w:t>
            </w:r>
          </w:p>
        </w:tc>
      </w:tr>
      <w:tr w:rsidR="00686AA8" w14:paraId="1DA84E84"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66902942"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Набранный балл по субкритерию:</w:t>
            </w:r>
          </w:p>
        </w:tc>
        <w:tc>
          <w:tcPr>
            <w:tcW w:w="0" w:type="auto"/>
            <w:tcBorders>
              <w:top w:val="nil"/>
              <w:left w:val="nil"/>
              <w:bottom w:val="nil"/>
              <w:right w:val="nil"/>
            </w:tcBorders>
            <w:shd w:val="clear" w:color="000000" w:fill="FFC000"/>
            <w:noWrap/>
            <w:vAlign w:val="center"/>
            <w:hideMark/>
          </w:tcPr>
          <w:p w14:paraId="438BBE17"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82</w:t>
            </w:r>
          </w:p>
        </w:tc>
        <w:tc>
          <w:tcPr>
            <w:tcW w:w="0" w:type="auto"/>
            <w:tcBorders>
              <w:top w:val="nil"/>
              <w:left w:val="nil"/>
              <w:bottom w:val="nil"/>
              <w:right w:val="nil"/>
            </w:tcBorders>
            <w:shd w:val="clear" w:color="000000" w:fill="00B050"/>
            <w:noWrap/>
            <w:vAlign w:val="center"/>
            <w:hideMark/>
          </w:tcPr>
          <w:p w14:paraId="63084E85"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nil"/>
            </w:tcBorders>
            <w:shd w:val="clear" w:color="000000" w:fill="FF0000"/>
            <w:noWrap/>
            <w:vAlign w:val="center"/>
            <w:hideMark/>
          </w:tcPr>
          <w:p w14:paraId="50B9402C"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40</w:t>
            </w:r>
          </w:p>
        </w:tc>
        <w:tc>
          <w:tcPr>
            <w:tcW w:w="0" w:type="auto"/>
            <w:tcBorders>
              <w:top w:val="nil"/>
              <w:left w:val="nil"/>
              <w:bottom w:val="nil"/>
              <w:right w:val="nil"/>
            </w:tcBorders>
            <w:shd w:val="clear" w:color="000000" w:fill="00B050"/>
            <w:noWrap/>
            <w:vAlign w:val="center"/>
            <w:hideMark/>
          </w:tcPr>
          <w:p w14:paraId="6DDFBB7D"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single" w:sz="8" w:space="0" w:color="auto"/>
            </w:tcBorders>
            <w:shd w:val="clear" w:color="000000" w:fill="00B050"/>
            <w:noWrap/>
            <w:vAlign w:val="center"/>
            <w:hideMark/>
          </w:tcPr>
          <w:p w14:paraId="3B288CA4"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99</w:t>
            </w:r>
          </w:p>
        </w:tc>
      </w:tr>
      <w:tr w:rsidR="00686AA8" w14:paraId="001026F5"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5CD8D6BF"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05B35174"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bscript"/>
              </w:rPr>
              <w:t>дист</w:t>
            </w:r>
          </w:p>
        </w:tc>
        <w:tc>
          <w:tcPr>
            <w:tcW w:w="960" w:type="dxa"/>
            <w:tcBorders>
              <w:top w:val="nil"/>
              <w:left w:val="nil"/>
              <w:bottom w:val="nil"/>
              <w:right w:val="nil"/>
            </w:tcBorders>
            <w:shd w:val="clear" w:color="auto" w:fill="auto"/>
            <w:vAlign w:val="center"/>
            <w:hideMark/>
          </w:tcPr>
          <w:p w14:paraId="4B48907A"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bscript"/>
              </w:rPr>
              <w:t>ожид</w:t>
            </w:r>
          </w:p>
        </w:tc>
        <w:tc>
          <w:tcPr>
            <w:tcW w:w="0" w:type="auto"/>
            <w:tcBorders>
              <w:top w:val="nil"/>
              <w:left w:val="nil"/>
              <w:bottom w:val="nil"/>
              <w:right w:val="nil"/>
            </w:tcBorders>
            <w:shd w:val="clear" w:color="auto" w:fill="auto"/>
            <w:noWrap/>
            <w:vAlign w:val="center"/>
            <w:hideMark/>
          </w:tcPr>
          <w:p w14:paraId="39DB8125"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услуг</w:t>
            </w:r>
            <w:r>
              <w:rPr>
                <w:rFonts w:ascii="Liberation Serif" w:hAnsi="Liberation Serif" w:cs="Liberation Serif"/>
                <w:color w:val="000000"/>
                <w:vertAlign w:val="subscript"/>
              </w:rPr>
              <w:t>дост</w:t>
            </w:r>
          </w:p>
        </w:tc>
        <w:tc>
          <w:tcPr>
            <w:tcW w:w="0" w:type="auto"/>
            <w:tcBorders>
              <w:top w:val="nil"/>
              <w:left w:val="nil"/>
              <w:bottom w:val="nil"/>
              <w:right w:val="nil"/>
            </w:tcBorders>
            <w:shd w:val="clear" w:color="auto" w:fill="auto"/>
            <w:noWrap/>
            <w:vAlign w:val="center"/>
            <w:hideMark/>
          </w:tcPr>
          <w:p w14:paraId="34F646B4"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оказ.услуг</w:t>
            </w:r>
            <w:r>
              <w:rPr>
                <w:rFonts w:ascii="Liberation Serif" w:hAnsi="Liberation Serif" w:cs="Liberation Serif"/>
                <w:color w:val="000000"/>
                <w:vertAlign w:val="subscript"/>
              </w:rPr>
              <w:t>уд</w:t>
            </w:r>
            <w:r>
              <w:rPr>
                <w:rFonts w:ascii="Liberation Serif" w:hAnsi="Liberation Serif" w:cs="Liberation Serif"/>
                <w:color w:val="000000"/>
              </w:rPr>
              <w:t xml:space="preserve"> </w:t>
            </w:r>
          </w:p>
        </w:tc>
        <w:tc>
          <w:tcPr>
            <w:tcW w:w="0" w:type="auto"/>
            <w:tcBorders>
              <w:top w:val="nil"/>
              <w:left w:val="nil"/>
              <w:bottom w:val="nil"/>
              <w:right w:val="single" w:sz="8" w:space="0" w:color="auto"/>
            </w:tcBorders>
            <w:shd w:val="clear" w:color="auto" w:fill="auto"/>
            <w:noWrap/>
            <w:vAlign w:val="center"/>
            <w:hideMark/>
          </w:tcPr>
          <w:p w14:paraId="67032E32"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орг.усл</w:t>
            </w:r>
            <w:r>
              <w:rPr>
                <w:rFonts w:ascii="Liberation Serif" w:hAnsi="Liberation Serif" w:cs="Liberation Serif"/>
                <w:color w:val="000000"/>
                <w:vertAlign w:val="subscript"/>
              </w:rPr>
              <w:t>уд</w:t>
            </w:r>
            <w:r>
              <w:rPr>
                <w:rFonts w:ascii="Liberation Serif" w:hAnsi="Liberation Serif" w:cs="Liberation Serif"/>
                <w:color w:val="000000"/>
              </w:rPr>
              <w:t xml:space="preserve"> </w:t>
            </w:r>
          </w:p>
        </w:tc>
      </w:tr>
      <w:tr w:rsidR="00686AA8" w14:paraId="73A5D0D4" w14:textId="77777777" w:rsidTr="00686AA8">
        <w:trPr>
          <w:trHeight w:val="315"/>
        </w:trPr>
        <w:tc>
          <w:tcPr>
            <w:tcW w:w="0" w:type="auto"/>
            <w:gridSpan w:val="2"/>
            <w:tcBorders>
              <w:top w:val="nil"/>
              <w:left w:val="single" w:sz="8" w:space="0" w:color="auto"/>
              <w:bottom w:val="nil"/>
              <w:right w:val="nil"/>
            </w:tcBorders>
            <w:shd w:val="clear" w:color="auto" w:fill="auto"/>
            <w:noWrap/>
            <w:vAlign w:val="center"/>
            <w:hideMark/>
          </w:tcPr>
          <w:p w14:paraId="06B342F9"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Набранный балл по субкритерию:</w:t>
            </w:r>
          </w:p>
        </w:tc>
        <w:tc>
          <w:tcPr>
            <w:tcW w:w="0" w:type="auto"/>
            <w:tcBorders>
              <w:top w:val="nil"/>
              <w:left w:val="nil"/>
              <w:bottom w:val="nil"/>
              <w:right w:val="nil"/>
            </w:tcBorders>
            <w:shd w:val="clear" w:color="000000" w:fill="00B050"/>
            <w:noWrap/>
            <w:vAlign w:val="center"/>
            <w:hideMark/>
          </w:tcPr>
          <w:p w14:paraId="261D0641"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nil"/>
            </w:tcBorders>
            <w:shd w:val="clear" w:color="auto" w:fill="auto"/>
            <w:noWrap/>
            <w:vAlign w:val="center"/>
            <w:hideMark/>
          </w:tcPr>
          <w:p w14:paraId="4285AACC"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w:t>
            </w:r>
          </w:p>
        </w:tc>
        <w:tc>
          <w:tcPr>
            <w:tcW w:w="0" w:type="auto"/>
            <w:tcBorders>
              <w:top w:val="nil"/>
              <w:left w:val="nil"/>
              <w:bottom w:val="nil"/>
              <w:right w:val="nil"/>
            </w:tcBorders>
            <w:shd w:val="clear" w:color="000000" w:fill="FFC000"/>
            <w:noWrap/>
            <w:vAlign w:val="center"/>
            <w:hideMark/>
          </w:tcPr>
          <w:p w14:paraId="1CF62ACE"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80</w:t>
            </w:r>
          </w:p>
        </w:tc>
        <w:tc>
          <w:tcPr>
            <w:tcW w:w="0" w:type="auto"/>
            <w:tcBorders>
              <w:top w:val="nil"/>
              <w:left w:val="nil"/>
              <w:bottom w:val="nil"/>
              <w:right w:val="nil"/>
            </w:tcBorders>
            <w:shd w:val="clear" w:color="000000" w:fill="00B050"/>
            <w:noWrap/>
            <w:vAlign w:val="center"/>
            <w:hideMark/>
          </w:tcPr>
          <w:p w14:paraId="2AD4DA62"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single" w:sz="8" w:space="0" w:color="auto"/>
            </w:tcBorders>
            <w:shd w:val="clear" w:color="000000" w:fill="00B050"/>
            <w:noWrap/>
            <w:vAlign w:val="center"/>
            <w:hideMark/>
          </w:tcPr>
          <w:p w14:paraId="42CAA842"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r>
      <w:tr w:rsidR="00686AA8" w14:paraId="427B7527" w14:textId="77777777" w:rsidTr="00686AA8">
        <w:trPr>
          <w:trHeight w:val="360"/>
        </w:trPr>
        <w:tc>
          <w:tcPr>
            <w:tcW w:w="0" w:type="auto"/>
            <w:gridSpan w:val="2"/>
            <w:tcBorders>
              <w:top w:val="nil"/>
              <w:left w:val="single" w:sz="8" w:space="0" w:color="auto"/>
              <w:bottom w:val="nil"/>
              <w:right w:val="nil"/>
            </w:tcBorders>
            <w:shd w:val="clear" w:color="auto" w:fill="auto"/>
            <w:noWrap/>
            <w:vAlign w:val="center"/>
            <w:hideMark/>
          </w:tcPr>
          <w:p w14:paraId="3B494196"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nil"/>
              <w:right w:val="nil"/>
            </w:tcBorders>
            <w:shd w:val="clear" w:color="auto" w:fill="auto"/>
            <w:noWrap/>
            <w:vAlign w:val="center"/>
            <w:hideMark/>
          </w:tcPr>
          <w:p w14:paraId="0465F8FA"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откр</w:t>
            </w:r>
            <w:r>
              <w:rPr>
                <w:rFonts w:ascii="Liberation Serif" w:hAnsi="Liberation Serif" w:cs="Liberation Serif"/>
                <w:color w:val="000000"/>
                <w:vertAlign w:val="subscript"/>
              </w:rPr>
              <w:t>уд</w:t>
            </w:r>
          </w:p>
        </w:tc>
        <w:tc>
          <w:tcPr>
            <w:tcW w:w="0" w:type="auto"/>
            <w:tcBorders>
              <w:top w:val="nil"/>
              <w:left w:val="nil"/>
              <w:bottom w:val="nil"/>
              <w:right w:val="nil"/>
            </w:tcBorders>
            <w:shd w:val="clear" w:color="auto" w:fill="auto"/>
            <w:noWrap/>
            <w:vAlign w:val="center"/>
            <w:hideMark/>
          </w:tcPr>
          <w:p w14:paraId="570D4E5C"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комф</w:t>
            </w:r>
            <w:r>
              <w:rPr>
                <w:rFonts w:ascii="Liberation Serif" w:hAnsi="Liberation Serif" w:cs="Liberation Serif"/>
                <w:color w:val="000000"/>
                <w:vertAlign w:val="subscript"/>
              </w:rPr>
              <w:t>уд</w:t>
            </w:r>
          </w:p>
        </w:tc>
        <w:tc>
          <w:tcPr>
            <w:tcW w:w="0" w:type="auto"/>
            <w:tcBorders>
              <w:top w:val="nil"/>
              <w:left w:val="nil"/>
              <w:bottom w:val="nil"/>
              <w:right w:val="nil"/>
            </w:tcBorders>
            <w:shd w:val="clear" w:color="auto" w:fill="auto"/>
            <w:noWrap/>
            <w:vAlign w:val="center"/>
            <w:hideMark/>
          </w:tcPr>
          <w:p w14:paraId="3483FA76"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дост</w:t>
            </w:r>
            <w:r>
              <w:rPr>
                <w:rFonts w:ascii="Liberation Serif" w:hAnsi="Liberation Serif" w:cs="Liberation Serif"/>
                <w:color w:val="000000"/>
                <w:vertAlign w:val="subscript"/>
              </w:rPr>
              <w:t>уд</w:t>
            </w:r>
          </w:p>
        </w:tc>
        <w:tc>
          <w:tcPr>
            <w:tcW w:w="0" w:type="auto"/>
            <w:tcBorders>
              <w:top w:val="nil"/>
              <w:left w:val="nil"/>
              <w:bottom w:val="nil"/>
              <w:right w:val="nil"/>
            </w:tcBorders>
            <w:shd w:val="clear" w:color="auto" w:fill="auto"/>
            <w:noWrap/>
            <w:vAlign w:val="center"/>
            <w:hideMark/>
          </w:tcPr>
          <w:p w14:paraId="462C4EF1"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perscript"/>
              </w:rPr>
              <w:t>вежл.дист</w:t>
            </w:r>
            <w:r>
              <w:rPr>
                <w:rFonts w:ascii="Liberation Serif" w:hAnsi="Liberation Serif" w:cs="Liberation Serif"/>
                <w:color w:val="000000"/>
                <w:vertAlign w:val="subscript"/>
              </w:rPr>
              <w:t>уд</w:t>
            </w:r>
            <w:r>
              <w:rPr>
                <w:rFonts w:ascii="Liberation Serif" w:hAnsi="Liberation Serif" w:cs="Liberation Serif"/>
                <w:color w:val="000000"/>
              </w:rPr>
              <w:t xml:space="preserve"> </w:t>
            </w:r>
          </w:p>
        </w:tc>
        <w:tc>
          <w:tcPr>
            <w:tcW w:w="0" w:type="auto"/>
            <w:tcBorders>
              <w:top w:val="nil"/>
              <w:left w:val="nil"/>
              <w:bottom w:val="nil"/>
              <w:right w:val="single" w:sz="8" w:space="0" w:color="auto"/>
            </w:tcBorders>
            <w:shd w:val="clear" w:color="auto" w:fill="auto"/>
            <w:noWrap/>
            <w:vAlign w:val="center"/>
            <w:hideMark/>
          </w:tcPr>
          <w:p w14:paraId="2CDD57BB"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w:t>
            </w:r>
            <w:r>
              <w:rPr>
                <w:rFonts w:ascii="Liberation Serif" w:hAnsi="Liberation Serif" w:cs="Liberation Serif"/>
                <w:color w:val="000000"/>
                <w:vertAlign w:val="subscript"/>
              </w:rPr>
              <w:t>уд</w:t>
            </w:r>
            <w:r>
              <w:rPr>
                <w:rFonts w:ascii="Liberation Serif" w:hAnsi="Liberation Serif" w:cs="Liberation Serif"/>
                <w:color w:val="000000"/>
              </w:rPr>
              <w:t xml:space="preserve"> </w:t>
            </w:r>
          </w:p>
        </w:tc>
      </w:tr>
      <w:tr w:rsidR="00686AA8" w14:paraId="045F904A" w14:textId="77777777" w:rsidTr="00686AA8">
        <w:trPr>
          <w:trHeight w:val="390"/>
        </w:trPr>
        <w:tc>
          <w:tcPr>
            <w:tcW w:w="0" w:type="auto"/>
            <w:gridSpan w:val="2"/>
            <w:tcBorders>
              <w:top w:val="nil"/>
              <w:left w:val="single" w:sz="8" w:space="0" w:color="auto"/>
              <w:bottom w:val="nil"/>
              <w:right w:val="nil"/>
            </w:tcBorders>
            <w:shd w:val="clear" w:color="auto" w:fill="auto"/>
            <w:noWrap/>
            <w:vAlign w:val="center"/>
            <w:hideMark/>
          </w:tcPr>
          <w:p w14:paraId="154A394E"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Набранный балл по субкритерию:</w:t>
            </w:r>
          </w:p>
        </w:tc>
        <w:tc>
          <w:tcPr>
            <w:tcW w:w="0" w:type="auto"/>
            <w:tcBorders>
              <w:top w:val="nil"/>
              <w:left w:val="nil"/>
              <w:bottom w:val="nil"/>
              <w:right w:val="nil"/>
            </w:tcBorders>
            <w:shd w:val="clear" w:color="000000" w:fill="00B050"/>
            <w:noWrap/>
            <w:vAlign w:val="center"/>
            <w:hideMark/>
          </w:tcPr>
          <w:p w14:paraId="5B851A89"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nil"/>
            </w:tcBorders>
            <w:shd w:val="clear" w:color="000000" w:fill="00B050"/>
            <w:noWrap/>
            <w:vAlign w:val="center"/>
            <w:hideMark/>
          </w:tcPr>
          <w:p w14:paraId="1C57D243"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99</w:t>
            </w:r>
          </w:p>
        </w:tc>
        <w:tc>
          <w:tcPr>
            <w:tcW w:w="0" w:type="auto"/>
            <w:tcBorders>
              <w:top w:val="nil"/>
              <w:left w:val="nil"/>
              <w:bottom w:val="nil"/>
              <w:right w:val="nil"/>
            </w:tcBorders>
            <w:shd w:val="clear" w:color="000000" w:fill="00B050"/>
            <w:noWrap/>
            <w:vAlign w:val="center"/>
            <w:hideMark/>
          </w:tcPr>
          <w:p w14:paraId="702A1BAB"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nil"/>
            </w:tcBorders>
            <w:shd w:val="clear" w:color="000000" w:fill="00B050"/>
            <w:noWrap/>
            <w:vAlign w:val="center"/>
            <w:hideMark/>
          </w:tcPr>
          <w:p w14:paraId="1A746C54"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c>
          <w:tcPr>
            <w:tcW w:w="0" w:type="auto"/>
            <w:tcBorders>
              <w:top w:val="nil"/>
              <w:left w:val="nil"/>
              <w:bottom w:val="nil"/>
              <w:right w:val="single" w:sz="8" w:space="0" w:color="auto"/>
            </w:tcBorders>
            <w:shd w:val="clear" w:color="000000" w:fill="00B050"/>
            <w:noWrap/>
            <w:vAlign w:val="center"/>
            <w:hideMark/>
          </w:tcPr>
          <w:p w14:paraId="7F6C9A12"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100</w:t>
            </w:r>
          </w:p>
        </w:tc>
      </w:tr>
      <w:tr w:rsidR="00686AA8" w14:paraId="2D852FBD" w14:textId="77777777" w:rsidTr="00686AA8">
        <w:trPr>
          <w:trHeight w:val="330"/>
        </w:trPr>
        <w:tc>
          <w:tcPr>
            <w:tcW w:w="0" w:type="auto"/>
            <w:gridSpan w:val="6"/>
            <w:tcBorders>
              <w:top w:val="nil"/>
              <w:left w:val="single" w:sz="8" w:space="0" w:color="auto"/>
              <w:bottom w:val="single" w:sz="8" w:space="0" w:color="auto"/>
              <w:right w:val="nil"/>
            </w:tcBorders>
            <w:shd w:val="clear" w:color="auto" w:fill="auto"/>
            <w:noWrap/>
            <w:vAlign w:val="center"/>
            <w:hideMark/>
          </w:tcPr>
          <w:p w14:paraId="612F2226" w14:textId="77777777" w:rsidR="00686AA8" w:rsidRDefault="00686AA8">
            <w:pPr>
              <w:rPr>
                <w:rFonts w:ascii="Liberation Serif" w:hAnsi="Liberation Serif" w:cs="Liberation Serif"/>
                <w:color w:val="000000"/>
                <w:sz w:val="16"/>
                <w:szCs w:val="16"/>
              </w:rPr>
            </w:pPr>
            <w:r>
              <w:rPr>
                <w:rFonts w:ascii="Liberation Serif" w:hAnsi="Liberation Serif" w:cs="Liberation Serif"/>
                <w:color w:val="000000"/>
                <w:sz w:val="16"/>
                <w:szCs w:val="16"/>
              </w:rPr>
              <w:t>* Критерий не оценивался у театрально-зрелищных и концертных организаций</w:t>
            </w:r>
          </w:p>
        </w:tc>
        <w:tc>
          <w:tcPr>
            <w:tcW w:w="0" w:type="auto"/>
            <w:tcBorders>
              <w:top w:val="nil"/>
              <w:left w:val="nil"/>
              <w:bottom w:val="single" w:sz="8" w:space="0" w:color="auto"/>
              <w:right w:val="single" w:sz="8" w:space="0" w:color="auto"/>
            </w:tcBorders>
            <w:shd w:val="clear" w:color="auto" w:fill="auto"/>
            <w:noWrap/>
            <w:vAlign w:val="center"/>
            <w:hideMark/>
          </w:tcPr>
          <w:p w14:paraId="683DFFA4"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bl>
    <w:p w14:paraId="363B562F" w14:textId="77777777" w:rsidR="00686AA8" w:rsidRDefault="00686AA8"/>
    <w:p w14:paraId="7EA09DE7" w14:textId="1D661A73" w:rsidR="00686AA8" w:rsidRDefault="00686AA8">
      <w:r>
        <w:br w:type="page"/>
      </w:r>
    </w:p>
    <w:p w14:paraId="7EA15341" w14:textId="77777777" w:rsidR="00686AA8" w:rsidRDefault="00686AA8" w:rsidP="00686AA8"/>
    <w:tbl>
      <w:tblPr>
        <w:tblW w:w="7560" w:type="dxa"/>
        <w:tblCellMar>
          <w:left w:w="0" w:type="dxa"/>
          <w:right w:w="0" w:type="dxa"/>
        </w:tblCellMar>
        <w:tblLook w:val="04A0" w:firstRow="1" w:lastRow="0" w:firstColumn="1" w:lastColumn="0" w:noHBand="0" w:noVBand="1"/>
      </w:tblPr>
      <w:tblGrid>
        <w:gridCol w:w="8505"/>
      </w:tblGrid>
      <w:tr w:rsidR="00686AA8" w14:paraId="6D7F7E88" w14:textId="77777777" w:rsidTr="00686AA8">
        <w:trPr>
          <w:trHeight w:val="315"/>
        </w:trPr>
        <w:tc>
          <w:tcPr>
            <w:tcW w:w="7560" w:type="dxa"/>
            <w:tcBorders>
              <w:top w:val="single" w:sz="8" w:space="0" w:color="auto"/>
              <w:left w:val="single" w:sz="8" w:space="0" w:color="auto"/>
              <w:bottom w:val="nil"/>
              <w:right w:val="single" w:sz="8" w:space="0" w:color="000000"/>
            </w:tcBorders>
            <w:shd w:val="clear" w:color="000000" w:fill="D9D9D9"/>
            <w:vAlign w:val="center"/>
            <w:hideMark/>
          </w:tcPr>
          <w:p w14:paraId="0FEC0B70" w14:textId="77777777" w:rsidR="00686AA8" w:rsidRDefault="00686AA8">
            <w:pPr>
              <w:spacing w:after="240"/>
              <w:jc w:val="center"/>
              <w:rPr>
                <w:rFonts w:ascii="Liberation Serif" w:hAnsi="Liberation Serif" w:cs="Liberation Serif"/>
                <w:b/>
                <w:bCs/>
                <w:color w:val="000000"/>
              </w:rPr>
            </w:pPr>
            <w:r>
              <w:rPr>
                <w:rFonts w:ascii="Liberation Serif" w:hAnsi="Liberation Serif" w:cs="Liberation Serif"/>
                <w:b/>
                <w:bCs/>
                <w:color w:val="000000"/>
              </w:rPr>
              <w:t>Общие итоги деятельности учреждения Муниципальное автономное учреждение культуры Кушвинского городского округа «Кушвинский краеведческий музей»</w:t>
            </w:r>
          </w:p>
        </w:tc>
      </w:tr>
      <w:tr w:rsidR="00686AA8" w14:paraId="0590E002" w14:textId="77777777" w:rsidTr="00686AA8">
        <w:trPr>
          <w:trHeight w:val="315"/>
        </w:trPr>
        <w:tc>
          <w:tcPr>
            <w:tcW w:w="7560" w:type="dxa"/>
            <w:tcBorders>
              <w:top w:val="nil"/>
              <w:left w:val="single" w:sz="8" w:space="0" w:color="auto"/>
              <w:bottom w:val="nil"/>
              <w:right w:val="single" w:sz="8" w:space="0" w:color="000000"/>
            </w:tcBorders>
            <w:shd w:val="clear" w:color="auto" w:fill="auto"/>
            <w:vAlign w:val="center"/>
            <w:hideMark/>
          </w:tcPr>
          <w:p w14:paraId="4F26261C" w14:textId="77777777" w:rsidR="00686AA8" w:rsidRDefault="00686AA8">
            <w:pPr>
              <w:spacing w:after="240"/>
              <w:rPr>
                <w:rFonts w:ascii="Liberation Serif" w:hAnsi="Liberation Serif" w:cs="Liberation Serif"/>
                <w:color w:val="000000"/>
              </w:rPr>
            </w:pPr>
            <w:r>
              <w:rPr>
                <w:rFonts w:ascii="Liberation Serif" w:hAnsi="Liberation Serif" w:cs="Liberation Serif"/>
                <w:color w:val="000000"/>
              </w:rPr>
              <w:t>По итогам 2024 года Муниципальное автономное учреждение культуры Кушвинского городского округа «Кушвинский краеведческий музей» занимает 61 место среди 133 учреждений культуры Свердловской области по качеству условий оказания услуг (НОК). Таким образом, оно входит в 2 группу учреждений, набравших в среднем от 91,23 до 95,3 балла(ов), чей уровень БЛИЗОК К СРЕДНЕМУ по Свердловской области.</w:t>
            </w:r>
          </w:p>
        </w:tc>
      </w:tr>
      <w:tr w:rsidR="00686AA8" w14:paraId="52C2077B" w14:textId="77777777" w:rsidTr="00686AA8">
        <w:trPr>
          <w:trHeight w:val="315"/>
        </w:trPr>
        <w:tc>
          <w:tcPr>
            <w:tcW w:w="7560" w:type="dxa"/>
            <w:tcBorders>
              <w:top w:val="nil"/>
              <w:left w:val="single" w:sz="8" w:space="0" w:color="auto"/>
              <w:bottom w:val="nil"/>
              <w:right w:val="single" w:sz="8" w:space="0" w:color="000000"/>
            </w:tcBorders>
            <w:shd w:val="clear" w:color="auto" w:fill="auto"/>
            <w:vAlign w:val="center"/>
            <w:hideMark/>
          </w:tcPr>
          <w:p w14:paraId="21EE6C6B" w14:textId="77777777" w:rsidR="00686AA8" w:rsidRDefault="00686AA8">
            <w:pPr>
              <w:spacing w:after="240"/>
              <w:rPr>
                <w:rFonts w:ascii="Liberation Serif" w:hAnsi="Liberation Serif" w:cs="Liberation Serif"/>
                <w:color w:val="000000"/>
              </w:rPr>
            </w:pPr>
            <w:r>
              <w:rPr>
                <w:rFonts w:ascii="Liberation Serif" w:hAnsi="Liberation Serif" w:cs="Liberation Serif"/>
                <w:color w:val="000000"/>
              </w:rPr>
              <w:t>В 2024 году общий показатель оценки качества по организации социального обслуживания составил 93,56 балла(ов). Для сравнения, аналогичный показатель 2021 года составил 86,84 балла(ов), что свидетельствует о РОСТЕ оценки качества оказания услуг в целом по учреждению.</w:t>
            </w:r>
          </w:p>
        </w:tc>
      </w:tr>
      <w:tr w:rsidR="00686AA8" w14:paraId="0F70CDAC" w14:textId="77777777" w:rsidTr="00686AA8">
        <w:trPr>
          <w:trHeight w:val="375"/>
        </w:trPr>
        <w:tc>
          <w:tcPr>
            <w:tcW w:w="7560" w:type="dxa"/>
            <w:tcBorders>
              <w:top w:val="nil"/>
              <w:left w:val="single" w:sz="8" w:space="0" w:color="auto"/>
              <w:bottom w:val="nil"/>
              <w:right w:val="single" w:sz="8" w:space="0" w:color="000000"/>
            </w:tcBorders>
            <w:shd w:val="clear" w:color="auto" w:fill="auto"/>
            <w:vAlign w:val="center"/>
            <w:hideMark/>
          </w:tcPr>
          <w:p w14:paraId="78A5E5E0" w14:textId="77777777" w:rsidR="00686AA8" w:rsidRDefault="00686AA8">
            <w:pPr>
              <w:spacing w:after="240"/>
              <w:rPr>
                <w:rFonts w:ascii="Liberation Serif" w:hAnsi="Liberation Serif" w:cs="Liberation Serif"/>
                <w:color w:val="000000"/>
              </w:rPr>
            </w:pPr>
            <w:r>
              <w:rPr>
                <w:rFonts w:ascii="Liberation Serif" w:hAnsi="Liberation Serif" w:cs="Liberation Serif"/>
                <w:color w:val="000000"/>
              </w:rPr>
              <w:t>Существенных отрицательных изменений по каждому из 5 критериев (для театрально-зрелищных и концертных организаций по 2 критериям) по сравнению с 2019/2020 годом не наблюдается.</w:t>
            </w:r>
          </w:p>
        </w:tc>
      </w:tr>
      <w:tr w:rsidR="00686AA8" w14:paraId="0628AEC5" w14:textId="77777777" w:rsidTr="00686AA8">
        <w:trPr>
          <w:trHeight w:val="375"/>
        </w:trPr>
        <w:tc>
          <w:tcPr>
            <w:tcW w:w="7560" w:type="dxa"/>
            <w:tcBorders>
              <w:top w:val="nil"/>
              <w:left w:val="single" w:sz="8" w:space="0" w:color="auto"/>
              <w:bottom w:val="nil"/>
              <w:right w:val="single" w:sz="8" w:space="0" w:color="000000"/>
            </w:tcBorders>
            <w:shd w:val="clear" w:color="auto" w:fill="auto"/>
            <w:vAlign w:val="center"/>
            <w:hideMark/>
          </w:tcPr>
          <w:p w14:paraId="758EE65F" w14:textId="77777777" w:rsidR="00686AA8" w:rsidRDefault="00686AA8">
            <w:pPr>
              <w:spacing w:after="240"/>
              <w:rPr>
                <w:rFonts w:ascii="Liberation Serif" w:hAnsi="Liberation Serif" w:cs="Liberation Serif"/>
                <w:color w:val="000000"/>
              </w:rPr>
            </w:pPr>
          </w:p>
        </w:tc>
      </w:tr>
      <w:tr w:rsidR="00686AA8" w14:paraId="6E7B4814"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61C5708A" w14:textId="77777777" w:rsidR="00686AA8" w:rsidRDefault="00686AA8">
            <w:pPr>
              <w:rPr>
                <w:rFonts w:ascii="Liberation Serif" w:hAnsi="Liberation Serif" w:cs="Liberation Serif"/>
                <w:color w:val="000000"/>
              </w:rPr>
            </w:pPr>
            <w:r>
              <w:rPr>
                <w:rFonts w:ascii="Liberation Serif" w:hAnsi="Liberation Serif" w:cs="Liberation Serif"/>
                <w:color w:val="000000"/>
              </w:rPr>
              <w:t>Недостаточное выполнение условий (менее 5 баллов) фиксируется по 1 критерию/ям:</w:t>
            </w:r>
          </w:p>
        </w:tc>
      </w:tr>
      <w:tr w:rsidR="00686AA8" w14:paraId="49D042F2"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0A892154" w14:textId="77777777" w:rsidR="00686AA8" w:rsidRDefault="00686AA8">
            <w:pPr>
              <w:spacing w:after="240"/>
              <w:rPr>
                <w:rFonts w:ascii="Liberation Serif" w:hAnsi="Liberation Serif" w:cs="Liberation Serif"/>
                <w:color w:val="000000"/>
              </w:rPr>
            </w:pPr>
            <w:r>
              <w:rPr>
                <w:rFonts w:ascii="Liberation Serif" w:hAnsi="Liberation Serif" w:cs="Liberation Serif"/>
                <w:color w:val="000000"/>
              </w:rPr>
              <w:t xml:space="preserve"> - K3. Доступность услуг для инвалидов (74);</w:t>
            </w:r>
            <w:r>
              <w:rPr>
                <w:rFonts w:ascii="Liberation Serif" w:hAnsi="Liberation Serif" w:cs="Liberation Serif"/>
                <w:color w:val="000000"/>
              </w:rPr>
              <w:br/>
            </w:r>
          </w:p>
        </w:tc>
      </w:tr>
      <w:tr w:rsidR="00686AA8" w14:paraId="396D7A35"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55A516EE" w14:textId="77777777" w:rsidR="00686AA8" w:rsidRDefault="00686AA8">
            <w:pPr>
              <w:rPr>
                <w:rFonts w:ascii="Liberation Serif" w:hAnsi="Liberation Serif" w:cs="Liberation Serif"/>
                <w:color w:val="000000"/>
              </w:rPr>
            </w:pPr>
            <w:r>
              <w:rPr>
                <w:rFonts w:ascii="Liberation Serif" w:hAnsi="Liberation Serif" w:cs="Liberation Serif"/>
                <w:color w:val="000000"/>
              </w:rPr>
              <w:t>Недостаточное выполнение условий (менее 90 баллов) фиксируется по 3 субкритерию/ям:</w:t>
            </w:r>
          </w:p>
        </w:tc>
      </w:tr>
      <w:tr w:rsidR="00686AA8" w14:paraId="78C10823" w14:textId="77777777" w:rsidTr="00686AA8">
        <w:trPr>
          <w:trHeight w:val="315"/>
        </w:trPr>
        <w:tc>
          <w:tcPr>
            <w:tcW w:w="7560" w:type="dxa"/>
            <w:tcBorders>
              <w:top w:val="nil"/>
              <w:left w:val="single" w:sz="8" w:space="0" w:color="auto"/>
              <w:bottom w:val="single" w:sz="8" w:space="0" w:color="auto"/>
              <w:right w:val="single" w:sz="8" w:space="0" w:color="000000"/>
            </w:tcBorders>
            <w:shd w:val="clear" w:color="auto" w:fill="auto"/>
            <w:hideMark/>
          </w:tcPr>
          <w:p w14:paraId="37F6239D"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- 1.1.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 (82 баллов)</w:t>
            </w:r>
            <w:r>
              <w:rPr>
                <w:rFonts w:ascii="Liberation Serif" w:hAnsi="Liberation Serif" w:cs="Liberation Serif"/>
                <w:color w:val="000000"/>
              </w:rPr>
              <w:br/>
              <w:t xml:space="preserve"> - 3.1. Оборудование помещений организации и прилегающей к ней территории с учетом доступности для инвалидов (40 баллов)</w:t>
            </w:r>
            <w:r>
              <w:rPr>
                <w:rFonts w:ascii="Liberation Serif" w:hAnsi="Liberation Serif" w:cs="Liberation Serif"/>
                <w:color w:val="000000"/>
              </w:rPr>
              <w:br/>
              <w:t xml:space="preserve"> - 3.2. Обеспечение в организации условий доступности, позволяющих инвалидам получать услуги наравне с другими (80 баллов)</w:t>
            </w:r>
          </w:p>
        </w:tc>
      </w:tr>
    </w:tbl>
    <w:p w14:paraId="6E6DCEB5" w14:textId="77777777" w:rsidR="00686AA8" w:rsidRDefault="00686AA8" w:rsidP="00686AA8"/>
    <w:p w14:paraId="71116B4A" w14:textId="059FE866" w:rsidR="00686AA8" w:rsidRDefault="00686AA8">
      <w:r>
        <w:br w:type="page"/>
      </w:r>
    </w:p>
    <w:p w14:paraId="26FB9078" w14:textId="77777777" w:rsidR="00686AA8" w:rsidRDefault="00686AA8" w:rsidP="00686AA8"/>
    <w:tbl>
      <w:tblPr>
        <w:tblW w:w="7560" w:type="dxa"/>
        <w:tblCellMar>
          <w:left w:w="0" w:type="dxa"/>
          <w:right w:w="0" w:type="dxa"/>
        </w:tblCellMar>
        <w:tblLook w:val="04A0" w:firstRow="1" w:lastRow="0" w:firstColumn="1" w:lastColumn="0" w:noHBand="0" w:noVBand="1"/>
      </w:tblPr>
      <w:tblGrid>
        <w:gridCol w:w="9335"/>
      </w:tblGrid>
      <w:tr w:rsidR="00686AA8" w14:paraId="498FC8DF" w14:textId="77777777" w:rsidTr="00686AA8">
        <w:trPr>
          <w:trHeight w:val="315"/>
        </w:trPr>
        <w:tc>
          <w:tcPr>
            <w:tcW w:w="7560" w:type="dxa"/>
            <w:tcBorders>
              <w:top w:val="single" w:sz="8" w:space="0" w:color="auto"/>
              <w:left w:val="single" w:sz="8" w:space="0" w:color="auto"/>
              <w:bottom w:val="nil"/>
              <w:right w:val="single" w:sz="8" w:space="0" w:color="000000"/>
            </w:tcBorders>
            <w:shd w:val="clear" w:color="000000" w:fill="D9D9D9"/>
            <w:hideMark/>
          </w:tcPr>
          <w:p w14:paraId="737423D6"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Основные рекомендации по Муниципальное автономное учреждение культуры Кушвинского городского округа «Кушвинский краеведческий музей»:</w:t>
            </w:r>
          </w:p>
        </w:tc>
      </w:tr>
      <w:tr w:rsidR="00686AA8" w14:paraId="776152BB" w14:textId="77777777" w:rsidTr="00686AA8">
        <w:trPr>
          <w:trHeight w:val="330"/>
        </w:trPr>
        <w:tc>
          <w:tcPr>
            <w:tcW w:w="0" w:type="auto"/>
            <w:tcBorders>
              <w:top w:val="nil"/>
              <w:left w:val="single" w:sz="8" w:space="0" w:color="auto"/>
              <w:bottom w:val="nil"/>
              <w:right w:val="single" w:sz="8" w:space="0" w:color="000000"/>
            </w:tcBorders>
            <w:shd w:val="clear" w:color="auto" w:fill="auto"/>
            <w:noWrap/>
            <w:vAlign w:val="bottom"/>
            <w:hideMark/>
          </w:tcPr>
          <w:p w14:paraId="2C19DDDE" w14:textId="77777777" w:rsidR="00686AA8" w:rsidRDefault="00686AA8">
            <w:pPr>
              <w:rPr>
                <w:rFonts w:ascii="Liberation Serif" w:hAnsi="Liberation Serif" w:cs="Liberation Serif"/>
                <w:color w:val="000000"/>
              </w:rPr>
            </w:pPr>
            <w:r>
              <w:rPr>
                <w:rFonts w:ascii="Liberation Serif" w:hAnsi="Liberation Serif" w:cs="Liberation Serif"/>
                <w:color w:val="000000"/>
              </w:rPr>
              <w:t>В целом, поддерживать на достигнутом высоком уровне успешно реализованные показатели и условия</w:t>
            </w:r>
          </w:p>
        </w:tc>
      </w:tr>
      <w:tr w:rsidR="00686AA8" w14:paraId="4FC88361"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6BAFBBE7"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Повышать открытость и доступность информации об организациях</w:t>
            </w:r>
          </w:p>
        </w:tc>
      </w:tr>
      <w:tr w:rsidR="00686AA8" w14:paraId="6FDD574C"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5A6500D2"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Поддерживать на достигнутом высоком уровне комфортность условий предоставления услуг</w:t>
            </w:r>
          </w:p>
        </w:tc>
      </w:tr>
      <w:tr w:rsidR="00686AA8" w14:paraId="34D5F051"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196AE4BD"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Повышать уровень доступности услуг для инвалидов</w:t>
            </w:r>
          </w:p>
        </w:tc>
      </w:tr>
      <w:tr w:rsidR="00686AA8" w14:paraId="245018FE"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0E711C1C"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Поддерживать на достигнутом высоком уровне доброжелательность, вежливость работников организации</w:t>
            </w:r>
          </w:p>
        </w:tc>
      </w:tr>
      <w:tr w:rsidR="00686AA8" w14:paraId="15887F7F"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FDB924E"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Поддерживать на достигнутом высоком уровне удовлетворенность условиями оказания услуг</w:t>
            </w:r>
          </w:p>
        </w:tc>
      </w:tr>
      <w:tr w:rsidR="00686AA8" w14:paraId="1E1EF363" w14:textId="77777777" w:rsidTr="00686AA8">
        <w:trPr>
          <w:trHeight w:val="315"/>
        </w:trPr>
        <w:tc>
          <w:tcPr>
            <w:tcW w:w="0" w:type="auto"/>
            <w:tcBorders>
              <w:top w:val="nil"/>
              <w:left w:val="single" w:sz="8" w:space="0" w:color="auto"/>
              <w:bottom w:val="nil"/>
              <w:right w:val="single" w:sz="8" w:space="0" w:color="000000"/>
            </w:tcBorders>
            <w:shd w:val="clear" w:color="000000" w:fill="D9D9D9"/>
            <w:noWrap/>
            <w:vAlign w:val="center"/>
            <w:hideMark/>
          </w:tcPr>
          <w:p w14:paraId="308FF7B7"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По результатам оценки критерия «Открытость и доступность информации об организации»:</w:t>
            </w:r>
          </w:p>
        </w:tc>
      </w:tr>
      <w:tr w:rsidR="00686AA8" w14:paraId="572B3098"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46BD084"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638FE602"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EF40C7D" w14:textId="77777777" w:rsidR="00686AA8" w:rsidRDefault="00686AA8">
            <w:pPr>
              <w:rPr>
                <w:rFonts w:ascii="Liberation Serif" w:hAnsi="Liberation Serif" w:cs="Liberation Serif"/>
                <w:color w:val="000000"/>
              </w:rPr>
            </w:pPr>
            <w:r>
              <w:rPr>
                <w:rFonts w:ascii="Liberation Serif" w:hAnsi="Liberation Serif" w:cs="Liberation Serif"/>
                <w:color w:val="000000"/>
              </w:rPr>
              <w:t>-  Обеспечить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w:t>
            </w:r>
          </w:p>
        </w:tc>
      </w:tr>
      <w:tr w:rsidR="00686AA8" w14:paraId="68732C86"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277C953"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38AAD299"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57FF370"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10FD0055" w14:textId="77777777" w:rsidTr="00686AA8">
        <w:trPr>
          <w:trHeight w:val="315"/>
        </w:trPr>
        <w:tc>
          <w:tcPr>
            <w:tcW w:w="0" w:type="auto"/>
            <w:tcBorders>
              <w:top w:val="nil"/>
              <w:left w:val="single" w:sz="8" w:space="0" w:color="auto"/>
              <w:bottom w:val="nil"/>
              <w:right w:val="single" w:sz="8" w:space="0" w:color="000000"/>
            </w:tcBorders>
            <w:shd w:val="clear" w:color="000000" w:fill="D9D9D9"/>
            <w:noWrap/>
            <w:vAlign w:val="center"/>
            <w:hideMark/>
          </w:tcPr>
          <w:p w14:paraId="0C5E194B"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По результатам оценки критерия «Комфортность условий предоставления услуг»:</w:t>
            </w:r>
          </w:p>
        </w:tc>
      </w:tr>
      <w:tr w:rsidR="00686AA8" w14:paraId="57F0D800"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55026530"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Поддерживать на достигнутом высоком уровне комфортность условий предоставления услуг</w:t>
            </w:r>
          </w:p>
        </w:tc>
      </w:tr>
      <w:tr w:rsidR="00686AA8" w14:paraId="5A96D72A"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4D9B519D"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3075DC31"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67C94C02"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242FD455"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348D1A1F"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1F403647" w14:textId="77777777" w:rsidTr="00686AA8">
        <w:trPr>
          <w:trHeight w:val="315"/>
        </w:trPr>
        <w:tc>
          <w:tcPr>
            <w:tcW w:w="0" w:type="auto"/>
            <w:tcBorders>
              <w:top w:val="nil"/>
              <w:left w:val="single" w:sz="8" w:space="0" w:color="auto"/>
              <w:bottom w:val="nil"/>
              <w:right w:val="single" w:sz="8" w:space="0" w:color="000000"/>
            </w:tcBorders>
            <w:shd w:val="clear" w:color="000000" w:fill="D9D9D9"/>
            <w:noWrap/>
            <w:vAlign w:val="center"/>
            <w:hideMark/>
          </w:tcPr>
          <w:p w14:paraId="59F175C7"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 xml:space="preserve">По результатам оценки критерия «Доступность услуг для инвалидов»: </w:t>
            </w:r>
          </w:p>
        </w:tc>
      </w:tr>
      <w:tr w:rsidR="00686AA8" w14:paraId="24768D3B"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7D6EF33E"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03CB5859"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7314E613"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Полностью оборудовать помещения организаций и прилегающих территорий с учетом доступности для инвалидов</w:t>
            </w:r>
          </w:p>
        </w:tc>
      </w:tr>
      <w:tr w:rsidR="00686AA8" w14:paraId="13A2B35B"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B09021C" w14:textId="77777777" w:rsidR="00686AA8" w:rsidRDefault="00686AA8">
            <w:pPr>
              <w:rPr>
                <w:rFonts w:ascii="Liberation Serif" w:hAnsi="Liberation Serif" w:cs="Liberation Serif"/>
                <w:color w:val="000000"/>
              </w:rPr>
            </w:pPr>
            <w:r>
              <w:rPr>
                <w:rFonts w:ascii="Liberation Serif" w:hAnsi="Liberation Serif" w:cs="Liberation Serif"/>
                <w:color w:val="000000"/>
              </w:rPr>
              <w:t>-  Обеспечить в организациях условия доступности, позволяющие инвалидам получать услуги наравне с другими</w:t>
            </w:r>
          </w:p>
        </w:tc>
      </w:tr>
      <w:tr w:rsidR="00686AA8" w14:paraId="75923D74"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63C772F6"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3D51B158" w14:textId="77777777" w:rsidTr="00686AA8">
        <w:trPr>
          <w:trHeight w:val="315"/>
        </w:trPr>
        <w:tc>
          <w:tcPr>
            <w:tcW w:w="0" w:type="auto"/>
            <w:tcBorders>
              <w:top w:val="nil"/>
              <w:left w:val="single" w:sz="8" w:space="0" w:color="auto"/>
              <w:bottom w:val="nil"/>
              <w:right w:val="single" w:sz="8" w:space="0" w:color="000000"/>
            </w:tcBorders>
            <w:shd w:val="clear" w:color="000000" w:fill="D9D9D9"/>
            <w:noWrap/>
            <w:vAlign w:val="center"/>
            <w:hideMark/>
          </w:tcPr>
          <w:p w14:paraId="064C6F2C"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 xml:space="preserve">По результатам оценки критерия «Доброжелательность, вежливость работников организаций культуры»: </w:t>
            </w:r>
          </w:p>
        </w:tc>
      </w:tr>
      <w:tr w:rsidR="00686AA8" w14:paraId="524151F8"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020D45F4"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Поддерживать на достигнутом высоком уровне доброжелательность, вежливость работников организаций</w:t>
            </w:r>
          </w:p>
        </w:tc>
      </w:tr>
      <w:tr w:rsidR="00686AA8" w14:paraId="26CC3F07"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2EF27701"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3BB78520"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049AA4F9"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2B6D77F9"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0A7AFDF6"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1D055834" w14:textId="77777777" w:rsidTr="00686AA8">
        <w:trPr>
          <w:trHeight w:val="315"/>
        </w:trPr>
        <w:tc>
          <w:tcPr>
            <w:tcW w:w="0" w:type="auto"/>
            <w:tcBorders>
              <w:top w:val="nil"/>
              <w:left w:val="single" w:sz="8" w:space="0" w:color="auto"/>
              <w:bottom w:val="nil"/>
              <w:right w:val="single" w:sz="8" w:space="0" w:color="000000"/>
            </w:tcBorders>
            <w:shd w:val="clear" w:color="000000" w:fill="D9D9D9"/>
            <w:noWrap/>
            <w:vAlign w:val="center"/>
            <w:hideMark/>
          </w:tcPr>
          <w:p w14:paraId="21A04860"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 xml:space="preserve">По результатам оценки критерия «Удовлетворенность условиями оказания услуг»: </w:t>
            </w:r>
          </w:p>
        </w:tc>
      </w:tr>
      <w:tr w:rsidR="00686AA8" w14:paraId="6205A7D1"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711587BF" w14:textId="77777777" w:rsidR="00686AA8" w:rsidRDefault="00686AA8">
            <w:pPr>
              <w:rPr>
                <w:rFonts w:ascii="Liberation Serif" w:hAnsi="Liberation Serif" w:cs="Liberation Serif"/>
                <w:color w:val="000000"/>
              </w:rPr>
            </w:pPr>
            <w:r>
              <w:rPr>
                <w:rFonts w:ascii="Liberation Serif" w:hAnsi="Liberation Serif" w:cs="Liberation Serif"/>
                <w:color w:val="000000"/>
              </w:rPr>
              <w:t>+ Поддерживать на достигнутом высоком уровне удовлетворенность условиями оказания услуг</w:t>
            </w:r>
          </w:p>
        </w:tc>
      </w:tr>
      <w:tr w:rsidR="00686AA8" w14:paraId="44BA6A38"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0E03D977"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4650D4BA" w14:textId="77777777" w:rsidTr="00686AA8">
        <w:trPr>
          <w:trHeight w:val="315"/>
        </w:trPr>
        <w:tc>
          <w:tcPr>
            <w:tcW w:w="0" w:type="auto"/>
            <w:tcBorders>
              <w:top w:val="nil"/>
              <w:left w:val="single" w:sz="8" w:space="0" w:color="auto"/>
              <w:bottom w:val="nil"/>
              <w:right w:val="single" w:sz="8" w:space="0" w:color="000000"/>
            </w:tcBorders>
            <w:shd w:val="clear" w:color="auto" w:fill="auto"/>
            <w:noWrap/>
            <w:vAlign w:val="center"/>
            <w:hideMark/>
          </w:tcPr>
          <w:p w14:paraId="3E89C4D4"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r w:rsidR="00686AA8" w14:paraId="143B2118" w14:textId="77777777" w:rsidTr="00686AA8">
        <w:trPr>
          <w:trHeight w:val="33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25FDCA00"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 </w:t>
            </w:r>
          </w:p>
        </w:tc>
      </w:tr>
    </w:tbl>
    <w:p w14:paraId="03BB98B8" w14:textId="77777777" w:rsidR="00686AA8" w:rsidRDefault="00686AA8" w:rsidP="00686AA8"/>
    <w:p w14:paraId="62A3413B" w14:textId="4EDE8669" w:rsidR="00686AA8" w:rsidRDefault="00686AA8">
      <w:r>
        <w:br w:type="page"/>
      </w:r>
    </w:p>
    <w:p w14:paraId="0CFD991B" w14:textId="77777777" w:rsidR="00686AA8" w:rsidRDefault="00686AA8" w:rsidP="00686AA8"/>
    <w:tbl>
      <w:tblPr>
        <w:tblW w:w="7560" w:type="dxa"/>
        <w:tblCellMar>
          <w:left w:w="0" w:type="dxa"/>
          <w:right w:w="0" w:type="dxa"/>
        </w:tblCellMar>
        <w:tblLook w:val="04A0" w:firstRow="1" w:lastRow="0" w:firstColumn="1" w:lastColumn="0" w:noHBand="0" w:noVBand="1"/>
      </w:tblPr>
      <w:tblGrid>
        <w:gridCol w:w="7975"/>
        <w:gridCol w:w="1344"/>
      </w:tblGrid>
      <w:tr w:rsidR="00686AA8" w14:paraId="1763FBD6" w14:textId="77777777" w:rsidTr="00686AA8">
        <w:trPr>
          <w:trHeight w:val="315"/>
        </w:trPr>
        <w:tc>
          <w:tcPr>
            <w:tcW w:w="7560" w:type="dxa"/>
            <w:gridSpan w:val="2"/>
            <w:tcBorders>
              <w:top w:val="single" w:sz="8" w:space="0" w:color="auto"/>
              <w:left w:val="single" w:sz="8" w:space="0" w:color="auto"/>
              <w:bottom w:val="nil"/>
              <w:right w:val="single" w:sz="8" w:space="0" w:color="000000"/>
            </w:tcBorders>
            <w:shd w:val="clear" w:color="000000" w:fill="D9D9D9"/>
            <w:noWrap/>
            <w:vAlign w:val="center"/>
            <w:hideMark/>
          </w:tcPr>
          <w:p w14:paraId="7FCDDB53"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Результаты опроса получателей услуг - % удовлетворенных</w:t>
            </w:r>
          </w:p>
        </w:tc>
      </w:tr>
      <w:tr w:rsidR="00686AA8" w14:paraId="0B9E9700"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71C0FDCE"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ОПД информации на информационных стендах в помещении организации</w:t>
            </w:r>
          </w:p>
        </w:tc>
        <w:tc>
          <w:tcPr>
            <w:tcW w:w="0" w:type="auto"/>
            <w:tcBorders>
              <w:top w:val="nil"/>
              <w:left w:val="nil"/>
              <w:bottom w:val="nil"/>
              <w:right w:val="single" w:sz="8" w:space="0" w:color="auto"/>
            </w:tcBorders>
            <w:shd w:val="clear" w:color="000000" w:fill="00B050"/>
            <w:noWrap/>
            <w:vAlign w:val="center"/>
            <w:hideMark/>
          </w:tcPr>
          <w:p w14:paraId="13D5C977"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50214147"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5E139A63"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ОПД информации на официальном сайте организации</w:t>
            </w:r>
          </w:p>
        </w:tc>
        <w:tc>
          <w:tcPr>
            <w:tcW w:w="0" w:type="auto"/>
            <w:tcBorders>
              <w:top w:val="nil"/>
              <w:left w:val="nil"/>
              <w:bottom w:val="nil"/>
              <w:right w:val="single" w:sz="8" w:space="0" w:color="auto"/>
            </w:tcBorders>
            <w:shd w:val="clear" w:color="000000" w:fill="00B050"/>
            <w:noWrap/>
            <w:vAlign w:val="center"/>
            <w:hideMark/>
          </w:tcPr>
          <w:p w14:paraId="3116BB6E"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1A880214"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26D2243A"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Своевременность предоставления услуги</w:t>
            </w:r>
          </w:p>
        </w:tc>
        <w:tc>
          <w:tcPr>
            <w:tcW w:w="0" w:type="auto"/>
            <w:tcBorders>
              <w:top w:val="nil"/>
              <w:left w:val="nil"/>
              <w:bottom w:val="nil"/>
              <w:right w:val="single" w:sz="8" w:space="0" w:color="auto"/>
            </w:tcBorders>
            <w:shd w:val="clear" w:color="auto" w:fill="auto"/>
            <w:noWrap/>
            <w:vAlign w:val="center"/>
            <w:hideMark/>
          </w:tcPr>
          <w:p w14:paraId="66C479F8" w14:textId="77777777" w:rsidR="00686AA8" w:rsidRDefault="00686AA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Не оценивается</w:t>
            </w:r>
          </w:p>
        </w:tc>
      </w:tr>
      <w:tr w:rsidR="00686AA8" w14:paraId="08AB0916"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6EC46AB7" w14:textId="77777777" w:rsidR="00686AA8" w:rsidRDefault="00686AA8">
            <w:pPr>
              <w:jc w:val="right"/>
              <w:rPr>
                <w:rFonts w:ascii="Liberation Serif" w:hAnsi="Liberation Serif" w:cs="Liberation Serif"/>
                <w:color w:val="000000"/>
                <w:sz w:val="24"/>
                <w:szCs w:val="24"/>
              </w:rPr>
            </w:pPr>
            <w:r>
              <w:rPr>
                <w:rFonts w:ascii="Liberation Serif" w:hAnsi="Liberation Serif" w:cs="Liberation Serif"/>
                <w:color w:val="000000"/>
              </w:rPr>
              <w:t>Комфортностью предоставления услуг организацией</w:t>
            </w:r>
          </w:p>
        </w:tc>
        <w:tc>
          <w:tcPr>
            <w:tcW w:w="0" w:type="auto"/>
            <w:tcBorders>
              <w:top w:val="nil"/>
              <w:left w:val="nil"/>
              <w:bottom w:val="nil"/>
              <w:right w:val="single" w:sz="8" w:space="0" w:color="auto"/>
            </w:tcBorders>
            <w:shd w:val="clear" w:color="000000" w:fill="00B050"/>
            <w:noWrap/>
            <w:vAlign w:val="center"/>
            <w:hideMark/>
          </w:tcPr>
          <w:p w14:paraId="003EEA31"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99,0</w:t>
            </w:r>
          </w:p>
        </w:tc>
      </w:tr>
      <w:tr w:rsidR="00686AA8" w14:paraId="32DEF5D4"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248835B6"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Доступностью услуг для инвалидов</w:t>
            </w:r>
          </w:p>
        </w:tc>
        <w:tc>
          <w:tcPr>
            <w:tcW w:w="0" w:type="auto"/>
            <w:tcBorders>
              <w:top w:val="nil"/>
              <w:left w:val="nil"/>
              <w:bottom w:val="nil"/>
              <w:right w:val="single" w:sz="8" w:space="0" w:color="auto"/>
            </w:tcBorders>
            <w:shd w:val="clear" w:color="000000" w:fill="00B050"/>
            <w:noWrap/>
            <w:vAlign w:val="center"/>
            <w:hideMark/>
          </w:tcPr>
          <w:p w14:paraId="1881491F"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74E0F17A"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2E8993C1"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ДВРосо, обеспечивающих первичный контакт и информирование получателя услуги</w:t>
            </w:r>
          </w:p>
        </w:tc>
        <w:tc>
          <w:tcPr>
            <w:tcW w:w="0" w:type="auto"/>
            <w:tcBorders>
              <w:top w:val="nil"/>
              <w:left w:val="nil"/>
              <w:bottom w:val="nil"/>
              <w:right w:val="single" w:sz="8" w:space="0" w:color="auto"/>
            </w:tcBorders>
            <w:shd w:val="clear" w:color="000000" w:fill="00B050"/>
            <w:noWrap/>
            <w:vAlign w:val="center"/>
            <w:hideMark/>
          </w:tcPr>
          <w:p w14:paraId="6EF62B1D"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50A6A640"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749CDA2A"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xml:space="preserve">ДВРосо, обеспечивающих непосредственное оказание услуги при обращении </w:t>
            </w:r>
          </w:p>
        </w:tc>
        <w:tc>
          <w:tcPr>
            <w:tcW w:w="0" w:type="auto"/>
            <w:tcBorders>
              <w:top w:val="nil"/>
              <w:left w:val="nil"/>
              <w:bottom w:val="nil"/>
              <w:right w:val="single" w:sz="8" w:space="0" w:color="auto"/>
            </w:tcBorders>
            <w:shd w:val="clear" w:color="000000" w:fill="00B050"/>
            <w:noWrap/>
            <w:vAlign w:val="center"/>
            <w:hideMark/>
          </w:tcPr>
          <w:p w14:paraId="406A7F69"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392165D5"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2444CD8D"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xml:space="preserve">ДВРосо, при использовании дистанционных форм взаимодействия </w:t>
            </w:r>
          </w:p>
        </w:tc>
        <w:tc>
          <w:tcPr>
            <w:tcW w:w="0" w:type="auto"/>
            <w:tcBorders>
              <w:top w:val="nil"/>
              <w:left w:val="nil"/>
              <w:bottom w:val="nil"/>
              <w:right w:val="single" w:sz="8" w:space="0" w:color="auto"/>
            </w:tcBorders>
            <w:shd w:val="clear" w:color="000000" w:fill="00B050"/>
            <w:noWrap/>
            <w:vAlign w:val="center"/>
            <w:hideMark/>
          </w:tcPr>
          <w:p w14:paraId="7E8E6E10"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179D0606"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514C6655"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xml:space="preserve">Организационными условиями предоставления услуг </w:t>
            </w:r>
          </w:p>
        </w:tc>
        <w:tc>
          <w:tcPr>
            <w:tcW w:w="0" w:type="auto"/>
            <w:tcBorders>
              <w:top w:val="nil"/>
              <w:left w:val="nil"/>
              <w:bottom w:val="nil"/>
              <w:right w:val="single" w:sz="8" w:space="0" w:color="auto"/>
            </w:tcBorders>
            <w:shd w:val="clear" w:color="000000" w:fill="00B050"/>
            <w:noWrap/>
            <w:vAlign w:val="center"/>
            <w:hideMark/>
          </w:tcPr>
          <w:p w14:paraId="7AFEAF6E"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99,0</w:t>
            </w:r>
          </w:p>
        </w:tc>
      </w:tr>
      <w:tr w:rsidR="00686AA8" w14:paraId="539D8893"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7DFCDFC7"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В целом условиями оказания услуг в организации</w:t>
            </w:r>
          </w:p>
        </w:tc>
        <w:tc>
          <w:tcPr>
            <w:tcW w:w="0" w:type="auto"/>
            <w:tcBorders>
              <w:top w:val="nil"/>
              <w:left w:val="nil"/>
              <w:bottom w:val="nil"/>
              <w:right w:val="single" w:sz="8" w:space="0" w:color="auto"/>
            </w:tcBorders>
            <w:shd w:val="clear" w:color="000000" w:fill="00B050"/>
            <w:noWrap/>
            <w:vAlign w:val="center"/>
            <w:hideMark/>
          </w:tcPr>
          <w:p w14:paraId="6921E00F"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0FD0536A" w14:textId="77777777" w:rsidTr="00686AA8">
        <w:trPr>
          <w:trHeight w:val="315"/>
        </w:trPr>
        <w:tc>
          <w:tcPr>
            <w:tcW w:w="0" w:type="auto"/>
            <w:tcBorders>
              <w:top w:val="nil"/>
              <w:left w:val="single" w:sz="8" w:space="0" w:color="auto"/>
              <w:bottom w:val="nil"/>
              <w:right w:val="nil"/>
            </w:tcBorders>
            <w:shd w:val="clear" w:color="000000" w:fill="FFFFFF"/>
            <w:noWrap/>
            <w:vAlign w:val="bottom"/>
            <w:hideMark/>
          </w:tcPr>
          <w:p w14:paraId="5D8D432C"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 xml:space="preserve">Готовы рекомендовать организацию родственникам и знакомым </w:t>
            </w:r>
          </w:p>
        </w:tc>
        <w:tc>
          <w:tcPr>
            <w:tcW w:w="0" w:type="auto"/>
            <w:tcBorders>
              <w:top w:val="nil"/>
              <w:left w:val="nil"/>
              <w:bottom w:val="nil"/>
              <w:right w:val="single" w:sz="8" w:space="0" w:color="auto"/>
            </w:tcBorders>
            <w:shd w:val="clear" w:color="000000" w:fill="00B050"/>
            <w:noWrap/>
            <w:vAlign w:val="center"/>
            <w:hideMark/>
          </w:tcPr>
          <w:p w14:paraId="0F56CBAD" w14:textId="77777777" w:rsidR="00686AA8" w:rsidRDefault="00686AA8">
            <w:pPr>
              <w:jc w:val="right"/>
              <w:rPr>
                <w:rFonts w:ascii="Liberation Serif" w:hAnsi="Liberation Serif" w:cs="Liberation Serif"/>
                <w:color w:val="000000"/>
              </w:rPr>
            </w:pPr>
            <w:r>
              <w:rPr>
                <w:rFonts w:ascii="Liberation Serif" w:hAnsi="Liberation Serif" w:cs="Liberation Serif"/>
                <w:color w:val="000000"/>
              </w:rPr>
              <w:t>100,0</w:t>
            </w:r>
          </w:p>
        </w:tc>
      </w:tr>
      <w:tr w:rsidR="00686AA8" w14:paraId="5700E76D" w14:textId="77777777" w:rsidTr="00686AA8">
        <w:trPr>
          <w:trHeight w:val="330"/>
        </w:trPr>
        <w:tc>
          <w:tcPr>
            <w:tcW w:w="0" w:type="auto"/>
            <w:gridSpan w:val="2"/>
            <w:tcBorders>
              <w:top w:val="nil"/>
              <w:left w:val="single" w:sz="8" w:space="0" w:color="auto"/>
              <w:bottom w:val="single" w:sz="8" w:space="0" w:color="auto"/>
              <w:right w:val="single" w:sz="8" w:space="0" w:color="000000"/>
            </w:tcBorders>
            <w:shd w:val="clear" w:color="auto" w:fill="auto"/>
            <w:noWrap/>
            <w:vAlign w:val="center"/>
            <w:hideMark/>
          </w:tcPr>
          <w:p w14:paraId="461CB963" w14:textId="77777777" w:rsidR="00686AA8" w:rsidRDefault="00686AA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 --- Показатель не оценивался у театрально-зрелищных и концертных организаций</w:t>
            </w:r>
          </w:p>
        </w:tc>
      </w:tr>
    </w:tbl>
    <w:p w14:paraId="1DC6C2CB" w14:textId="77777777" w:rsidR="00686AA8" w:rsidRDefault="00686AA8" w:rsidP="00686AA8"/>
    <w:p w14:paraId="49D7537E" w14:textId="6D2B9AB8" w:rsidR="00686AA8" w:rsidRDefault="00686AA8">
      <w:r>
        <w:br w:type="page"/>
      </w:r>
    </w:p>
    <w:p w14:paraId="3FB2C583" w14:textId="77777777" w:rsidR="00686AA8" w:rsidRDefault="00686AA8" w:rsidP="00686AA8"/>
    <w:tbl>
      <w:tblPr>
        <w:tblW w:w="7560" w:type="dxa"/>
        <w:tblCellMar>
          <w:left w:w="0" w:type="dxa"/>
          <w:right w:w="0" w:type="dxa"/>
        </w:tblCellMar>
        <w:tblLook w:val="04A0" w:firstRow="1" w:lastRow="0" w:firstColumn="1" w:lastColumn="0" w:noHBand="0" w:noVBand="1"/>
      </w:tblPr>
      <w:tblGrid>
        <w:gridCol w:w="2093"/>
        <w:gridCol w:w="1497"/>
        <w:gridCol w:w="1049"/>
        <w:gridCol w:w="1048"/>
        <w:gridCol w:w="1048"/>
        <w:gridCol w:w="1048"/>
        <w:gridCol w:w="1552"/>
      </w:tblGrid>
      <w:tr w:rsidR="00686AA8" w14:paraId="4DE998D8" w14:textId="77777777" w:rsidTr="00686AA8">
        <w:trPr>
          <w:trHeight w:val="315"/>
        </w:trPr>
        <w:tc>
          <w:tcPr>
            <w:tcW w:w="7560"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68883F19"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Экспертная оценка материалов, размещенных на официальном сайте организации:</w:t>
            </w:r>
          </w:p>
        </w:tc>
      </w:tr>
      <w:tr w:rsidR="00686AA8" w14:paraId="39E3BEF8" w14:textId="77777777" w:rsidTr="00686AA8">
        <w:trPr>
          <w:trHeight w:val="315"/>
        </w:trPr>
        <w:tc>
          <w:tcPr>
            <w:tcW w:w="0" w:type="auto"/>
            <w:gridSpan w:val="7"/>
            <w:tcBorders>
              <w:top w:val="nil"/>
              <w:left w:val="single" w:sz="8" w:space="0" w:color="auto"/>
              <w:bottom w:val="nil"/>
              <w:right w:val="single" w:sz="8" w:space="0" w:color="000000"/>
            </w:tcBorders>
            <w:shd w:val="clear" w:color="000000" w:fill="FF7E79"/>
            <w:noWrap/>
            <w:vAlign w:val="bottom"/>
            <w:hideMark/>
          </w:tcPr>
          <w:p w14:paraId="15996C7D"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Не хватает следующих материалов на сайте организации:</w:t>
            </w:r>
          </w:p>
        </w:tc>
      </w:tr>
      <w:tr w:rsidR="00686AA8" w14:paraId="3ED32ACD" w14:textId="77777777" w:rsidTr="00686AA8">
        <w:trPr>
          <w:trHeight w:val="330"/>
        </w:trPr>
        <w:tc>
          <w:tcPr>
            <w:tcW w:w="7560" w:type="dxa"/>
            <w:gridSpan w:val="7"/>
            <w:tcBorders>
              <w:top w:val="nil"/>
              <w:left w:val="single" w:sz="8" w:space="0" w:color="auto"/>
              <w:bottom w:val="nil"/>
              <w:right w:val="single" w:sz="8" w:space="0" w:color="000000"/>
            </w:tcBorders>
            <w:shd w:val="clear" w:color="auto" w:fill="auto"/>
            <w:hideMark/>
          </w:tcPr>
          <w:p w14:paraId="7121F57A" w14:textId="77777777" w:rsidR="00686AA8" w:rsidRDefault="00686AA8">
            <w:pPr>
              <w:rPr>
                <w:rFonts w:ascii="Liberation Serif" w:hAnsi="Liberation Serif" w:cs="Liberation Serif"/>
                <w:color w:val="000000"/>
              </w:rPr>
            </w:pPr>
            <w:r>
              <w:rPr>
                <w:rFonts w:ascii="Liberation Serif" w:hAnsi="Liberation Serif" w:cs="Liberation Serif"/>
                <w:color w:val="000000"/>
              </w:rPr>
              <w:t>1.1.3.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r>
              <w:rPr>
                <w:rFonts w:ascii="Liberation Serif" w:hAnsi="Liberation Serif" w:cs="Liberation Serif"/>
                <w:color w:val="000000"/>
              </w:rPr>
              <w:br/>
              <w:t>1.1.9. Материально-техническое обеспечение предоставления услуг,</w:t>
            </w:r>
            <w:r>
              <w:rPr>
                <w:rFonts w:ascii="Liberation Serif" w:hAnsi="Liberation Serif" w:cs="Liberation Serif"/>
                <w:color w:val="000000"/>
              </w:rPr>
              <w:br/>
              <w:t>1.1.10.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r>
      <w:tr w:rsidR="00686AA8" w14:paraId="03387DCA"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bottom"/>
            <w:hideMark/>
          </w:tcPr>
          <w:p w14:paraId="461DE073"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Наличие альтернативной версии официального сайта организации для инвалидов по зрению:</w:t>
            </w:r>
          </w:p>
        </w:tc>
      </w:tr>
      <w:tr w:rsidR="00686AA8" w14:paraId="0F6C7C58" w14:textId="77777777" w:rsidTr="00686AA8">
        <w:trPr>
          <w:trHeight w:val="315"/>
        </w:trPr>
        <w:tc>
          <w:tcPr>
            <w:tcW w:w="0" w:type="auto"/>
            <w:gridSpan w:val="2"/>
            <w:tcBorders>
              <w:top w:val="nil"/>
              <w:left w:val="single" w:sz="8" w:space="0" w:color="auto"/>
              <w:bottom w:val="nil"/>
              <w:right w:val="nil"/>
            </w:tcBorders>
            <w:shd w:val="clear" w:color="000000" w:fill="92D050"/>
            <w:noWrap/>
            <w:hideMark/>
          </w:tcPr>
          <w:p w14:paraId="293E51FA" w14:textId="77777777" w:rsidR="00686AA8" w:rsidRDefault="00686AA8">
            <w:pPr>
              <w:rPr>
                <w:rFonts w:ascii="Liberation Serif" w:hAnsi="Liberation Serif" w:cs="Liberation Serif"/>
                <w:color w:val="000000"/>
              </w:rPr>
            </w:pPr>
            <w:r>
              <w:rPr>
                <w:rFonts w:ascii="Liberation Serif" w:hAnsi="Liberation Serif" w:cs="Liberation Serif"/>
                <w:color w:val="000000"/>
              </w:rPr>
              <w:t>присутствует</w:t>
            </w:r>
          </w:p>
        </w:tc>
        <w:tc>
          <w:tcPr>
            <w:tcW w:w="960" w:type="dxa"/>
            <w:tcBorders>
              <w:top w:val="nil"/>
              <w:left w:val="nil"/>
              <w:bottom w:val="nil"/>
              <w:right w:val="nil"/>
            </w:tcBorders>
            <w:shd w:val="clear" w:color="auto" w:fill="auto"/>
            <w:hideMark/>
          </w:tcPr>
          <w:p w14:paraId="56DBA203" w14:textId="77777777" w:rsidR="00686AA8" w:rsidRDefault="00686AA8">
            <w:pPr>
              <w:rPr>
                <w:rFonts w:ascii="Liberation Serif" w:hAnsi="Liberation Serif" w:cs="Liberation Serif"/>
                <w:color w:val="000000"/>
              </w:rPr>
            </w:pPr>
          </w:p>
        </w:tc>
        <w:tc>
          <w:tcPr>
            <w:tcW w:w="960" w:type="dxa"/>
            <w:tcBorders>
              <w:top w:val="nil"/>
              <w:left w:val="nil"/>
              <w:bottom w:val="nil"/>
              <w:right w:val="nil"/>
            </w:tcBorders>
            <w:shd w:val="clear" w:color="auto" w:fill="auto"/>
            <w:hideMark/>
          </w:tcPr>
          <w:p w14:paraId="42E334CA" w14:textId="77777777" w:rsidR="00686AA8" w:rsidRDefault="00686AA8">
            <w:pPr>
              <w:rPr>
                <w:sz w:val="20"/>
                <w:szCs w:val="20"/>
              </w:rPr>
            </w:pPr>
          </w:p>
        </w:tc>
        <w:tc>
          <w:tcPr>
            <w:tcW w:w="960" w:type="dxa"/>
            <w:tcBorders>
              <w:top w:val="nil"/>
              <w:left w:val="nil"/>
              <w:bottom w:val="nil"/>
              <w:right w:val="nil"/>
            </w:tcBorders>
            <w:shd w:val="clear" w:color="auto" w:fill="auto"/>
            <w:hideMark/>
          </w:tcPr>
          <w:p w14:paraId="216D1236" w14:textId="77777777" w:rsidR="00686AA8" w:rsidRDefault="00686AA8">
            <w:pPr>
              <w:rPr>
                <w:sz w:val="20"/>
                <w:szCs w:val="20"/>
              </w:rPr>
            </w:pPr>
          </w:p>
        </w:tc>
        <w:tc>
          <w:tcPr>
            <w:tcW w:w="960" w:type="dxa"/>
            <w:tcBorders>
              <w:top w:val="nil"/>
              <w:left w:val="nil"/>
              <w:bottom w:val="nil"/>
              <w:right w:val="nil"/>
            </w:tcBorders>
            <w:shd w:val="clear" w:color="auto" w:fill="auto"/>
            <w:hideMark/>
          </w:tcPr>
          <w:p w14:paraId="70605983" w14:textId="77777777" w:rsidR="00686AA8" w:rsidRDefault="00686AA8">
            <w:pPr>
              <w:rPr>
                <w:sz w:val="20"/>
                <w:szCs w:val="20"/>
              </w:rPr>
            </w:pPr>
          </w:p>
        </w:tc>
        <w:tc>
          <w:tcPr>
            <w:tcW w:w="1420" w:type="dxa"/>
            <w:tcBorders>
              <w:top w:val="nil"/>
              <w:left w:val="nil"/>
              <w:bottom w:val="nil"/>
              <w:right w:val="single" w:sz="8" w:space="0" w:color="auto"/>
            </w:tcBorders>
            <w:shd w:val="clear" w:color="auto" w:fill="auto"/>
            <w:hideMark/>
          </w:tcPr>
          <w:p w14:paraId="3B56E3C3"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058E7BF5"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bottom"/>
            <w:hideMark/>
          </w:tcPr>
          <w:p w14:paraId="4FEB00E7"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Наличие функционирующих дистанционных способов взаимодействия:</w:t>
            </w:r>
          </w:p>
        </w:tc>
      </w:tr>
      <w:tr w:rsidR="00686AA8" w14:paraId="7300DDE4" w14:textId="77777777" w:rsidTr="00686AA8">
        <w:trPr>
          <w:trHeight w:val="420"/>
        </w:trPr>
        <w:tc>
          <w:tcPr>
            <w:tcW w:w="1340" w:type="dxa"/>
            <w:tcBorders>
              <w:top w:val="nil"/>
              <w:left w:val="single" w:sz="8" w:space="0" w:color="auto"/>
              <w:bottom w:val="nil"/>
              <w:right w:val="nil"/>
            </w:tcBorders>
            <w:shd w:val="clear" w:color="auto" w:fill="auto"/>
            <w:hideMark/>
          </w:tcPr>
          <w:p w14:paraId="463617E8"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243FF813"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телефон</w:t>
            </w:r>
          </w:p>
        </w:tc>
        <w:tc>
          <w:tcPr>
            <w:tcW w:w="960" w:type="dxa"/>
            <w:tcBorders>
              <w:top w:val="nil"/>
              <w:left w:val="nil"/>
              <w:bottom w:val="nil"/>
              <w:right w:val="nil"/>
            </w:tcBorders>
            <w:shd w:val="clear" w:color="auto" w:fill="auto"/>
            <w:vAlign w:val="center"/>
            <w:hideMark/>
          </w:tcPr>
          <w:p w14:paraId="451CADBE"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e-mail</w:t>
            </w:r>
          </w:p>
        </w:tc>
        <w:tc>
          <w:tcPr>
            <w:tcW w:w="960" w:type="dxa"/>
            <w:tcBorders>
              <w:top w:val="nil"/>
              <w:left w:val="nil"/>
              <w:bottom w:val="nil"/>
              <w:right w:val="nil"/>
            </w:tcBorders>
            <w:shd w:val="clear" w:color="auto" w:fill="auto"/>
            <w:vAlign w:val="center"/>
            <w:hideMark/>
          </w:tcPr>
          <w:p w14:paraId="78423EBE"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сервисы </w:t>
            </w:r>
          </w:p>
        </w:tc>
        <w:tc>
          <w:tcPr>
            <w:tcW w:w="960" w:type="dxa"/>
            <w:tcBorders>
              <w:top w:val="nil"/>
              <w:left w:val="nil"/>
              <w:bottom w:val="nil"/>
              <w:right w:val="nil"/>
            </w:tcBorders>
            <w:shd w:val="clear" w:color="auto" w:fill="auto"/>
            <w:vAlign w:val="center"/>
            <w:hideMark/>
          </w:tcPr>
          <w:p w14:paraId="206DEE5F"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FAQ</w:t>
            </w:r>
          </w:p>
        </w:tc>
        <w:tc>
          <w:tcPr>
            <w:tcW w:w="960" w:type="dxa"/>
            <w:tcBorders>
              <w:top w:val="nil"/>
              <w:left w:val="nil"/>
              <w:bottom w:val="nil"/>
              <w:right w:val="nil"/>
            </w:tcBorders>
            <w:shd w:val="clear" w:color="auto" w:fill="auto"/>
            <w:vAlign w:val="center"/>
            <w:hideMark/>
          </w:tcPr>
          <w:p w14:paraId="345E62FE"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анкета для опроса</w:t>
            </w:r>
          </w:p>
        </w:tc>
        <w:tc>
          <w:tcPr>
            <w:tcW w:w="1420" w:type="dxa"/>
            <w:tcBorders>
              <w:top w:val="nil"/>
              <w:left w:val="nil"/>
              <w:bottom w:val="nil"/>
              <w:right w:val="single" w:sz="8" w:space="0" w:color="auto"/>
            </w:tcBorders>
            <w:shd w:val="clear" w:color="auto" w:fill="auto"/>
            <w:vAlign w:val="center"/>
            <w:hideMark/>
          </w:tcPr>
          <w:p w14:paraId="240871C2"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иные способы</w:t>
            </w:r>
          </w:p>
        </w:tc>
      </w:tr>
      <w:tr w:rsidR="00686AA8" w14:paraId="2E3EA4A5" w14:textId="77777777" w:rsidTr="00686AA8">
        <w:trPr>
          <w:trHeight w:val="405"/>
        </w:trPr>
        <w:tc>
          <w:tcPr>
            <w:tcW w:w="1340" w:type="dxa"/>
            <w:tcBorders>
              <w:top w:val="nil"/>
              <w:left w:val="single" w:sz="8" w:space="0" w:color="auto"/>
              <w:bottom w:val="nil"/>
              <w:right w:val="nil"/>
            </w:tcBorders>
            <w:shd w:val="clear" w:color="auto" w:fill="auto"/>
            <w:hideMark/>
          </w:tcPr>
          <w:p w14:paraId="034D596F"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c>
          <w:tcPr>
            <w:tcW w:w="0" w:type="auto"/>
            <w:tcBorders>
              <w:top w:val="nil"/>
              <w:left w:val="nil"/>
              <w:bottom w:val="nil"/>
              <w:right w:val="nil"/>
            </w:tcBorders>
            <w:shd w:val="clear" w:color="000000" w:fill="92D050"/>
            <w:noWrap/>
            <w:vAlign w:val="center"/>
            <w:hideMark/>
          </w:tcPr>
          <w:p w14:paraId="496CB67D"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6AA1B7F8"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FFC000"/>
            <w:noWrap/>
            <w:vAlign w:val="center"/>
            <w:hideMark/>
          </w:tcPr>
          <w:p w14:paraId="591B9EC7"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13A71189"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0B587510"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single" w:sz="8" w:space="0" w:color="auto"/>
            </w:tcBorders>
            <w:shd w:val="clear" w:color="000000" w:fill="FFC000"/>
            <w:noWrap/>
            <w:vAlign w:val="center"/>
            <w:hideMark/>
          </w:tcPr>
          <w:p w14:paraId="5B8F9471"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r>
      <w:tr w:rsidR="00686AA8" w14:paraId="00E36C56" w14:textId="77777777" w:rsidTr="00686AA8">
        <w:trPr>
          <w:trHeight w:val="900"/>
        </w:trPr>
        <w:tc>
          <w:tcPr>
            <w:tcW w:w="0" w:type="auto"/>
            <w:gridSpan w:val="2"/>
            <w:tcBorders>
              <w:top w:val="nil"/>
              <w:left w:val="single" w:sz="8" w:space="0" w:color="auto"/>
              <w:bottom w:val="nil"/>
              <w:right w:val="nil"/>
            </w:tcBorders>
            <w:shd w:val="clear" w:color="auto" w:fill="auto"/>
            <w:noWrap/>
            <w:vAlign w:val="center"/>
            <w:hideMark/>
          </w:tcPr>
          <w:p w14:paraId="343F0F81" w14:textId="77777777" w:rsidR="00686AA8" w:rsidRDefault="00686AA8">
            <w:pPr>
              <w:rPr>
                <w:rFonts w:ascii="Liberation Serif" w:hAnsi="Liberation Serif" w:cs="Liberation Serif"/>
                <w:b/>
                <w:bCs/>
                <w:color w:val="000000"/>
                <w:sz w:val="24"/>
                <w:szCs w:val="24"/>
              </w:rPr>
            </w:pPr>
            <w:r>
              <w:rPr>
                <w:rFonts w:ascii="Liberation Serif" w:hAnsi="Liberation Serif" w:cs="Liberation Serif"/>
                <w:b/>
                <w:bCs/>
                <w:color w:val="000000"/>
              </w:rPr>
              <w:t xml:space="preserve">Доступность записи на получение услуги </w:t>
            </w:r>
          </w:p>
        </w:tc>
        <w:tc>
          <w:tcPr>
            <w:tcW w:w="5260" w:type="dxa"/>
            <w:gridSpan w:val="5"/>
            <w:tcBorders>
              <w:top w:val="nil"/>
              <w:left w:val="nil"/>
              <w:bottom w:val="nil"/>
              <w:right w:val="single" w:sz="8" w:space="0" w:color="000000"/>
            </w:tcBorders>
            <w:shd w:val="clear" w:color="auto" w:fill="auto"/>
            <w:vAlign w:val="bottom"/>
            <w:hideMark/>
          </w:tcPr>
          <w:p w14:paraId="72429F3A" w14:textId="77777777" w:rsidR="00686AA8" w:rsidRDefault="00686AA8">
            <w:pPr>
              <w:jc w:val="center"/>
              <w:rPr>
                <w:rFonts w:ascii="Liberation Serif" w:hAnsi="Liberation Serif" w:cs="Liberation Serif"/>
                <w:color w:val="000000"/>
              </w:rPr>
            </w:pPr>
            <w:r>
              <w:rPr>
                <w:rFonts w:ascii="Liberation Serif" w:hAnsi="Liberation Serif" w:cs="Liberation Serif"/>
                <w:color w:val="000000"/>
              </w:rPr>
              <w:t>(по телефону, на официальном сайте, посредством единого портала ГМУ, при личном посещении):</w:t>
            </w:r>
          </w:p>
        </w:tc>
      </w:tr>
      <w:tr w:rsidR="00686AA8" w14:paraId="1828C2B3" w14:textId="77777777" w:rsidTr="00686AA8">
        <w:trPr>
          <w:trHeight w:val="315"/>
        </w:trPr>
        <w:tc>
          <w:tcPr>
            <w:tcW w:w="0" w:type="auto"/>
            <w:gridSpan w:val="2"/>
            <w:tcBorders>
              <w:top w:val="nil"/>
              <w:left w:val="single" w:sz="8" w:space="0" w:color="auto"/>
              <w:bottom w:val="nil"/>
              <w:right w:val="nil"/>
            </w:tcBorders>
            <w:shd w:val="clear" w:color="000000" w:fill="92D050"/>
            <w:noWrap/>
            <w:hideMark/>
          </w:tcPr>
          <w:p w14:paraId="2FBFC0E3" w14:textId="77777777" w:rsidR="00686AA8" w:rsidRDefault="00686AA8">
            <w:pPr>
              <w:rPr>
                <w:rFonts w:ascii="Liberation Serif" w:hAnsi="Liberation Serif" w:cs="Liberation Serif"/>
                <w:color w:val="000000"/>
              </w:rPr>
            </w:pPr>
            <w:r>
              <w:rPr>
                <w:rFonts w:ascii="Liberation Serif" w:hAnsi="Liberation Serif" w:cs="Liberation Serif"/>
                <w:color w:val="000000"/>
              </w:rPr>
              <w:t>присутствует</w:t>
            </w:r>
          </w:p>
        </w:tc>
        <w:tc>
          <w:tcPr>
            <w:tcW w:w="0" w:type="auto"/>
            <w:tcBorders>
              <w:top w:val="nil"/>
              <w:left w:val="nil"/>
              <w:bottom w:val="nil"/>
              <w:right w:val="nil"/>
            </w:tcBorders>
            <w:shd w:val="clear" w:color="auto" w:fill="auto"/>
            <w:noWrap/>
            <w:vAlign w:val="bottom"/>
            <w:hideMark/>
          </w:tcPr>
          <w:p w14:paraId="6A578D4B" w14:textId="77777777" w:rsidR="00686AA8" w:rsidRDefault="00686AA8">
            <w:pPr>
              <w:rPr>
                <w:rFonts w:ascii="Liberation Serif" w:hAnsi="Liberation Serif" w:cs="Liberation Serif"/>
                <w:color w:val="000000"/>
              </w:rPr>
            </w:pPr>
          </w:p>
        </w:tc>
        <w:tc>
          <w:tcPr>
            <w:tcW w:w="0" w:type="auto"/>
            <w:tcBorders>
              <w:top w:val="nil"/>
              <w:left w:val="nil"/>
              <w:bottom w:val="nil"/>
              <w:right w:val="nil"/>
            </w:tcBorders>
            <w:shd w:val="clear" w:color="auto" w:fill="auto"/>
            <w:noWrap/>
            <w:vAlign w:val="bottom"/>
            <w:hideMark/>
          </w:tcPr>
          <w:p w14:paraId="3BD470DE" w14:textId="77777777" w:rsidR="00686AA8" w:rsidRDefault="00686AA8">
            <w:pPr>
              <w:rPr>
                <w:sz w:val="20"/>
                <w:szCs w:val="20"/>
              </w:rPr>
            </w:pPr>
          </w:p>
        </w:tc>
        <w:tc>
          <w:tcPr>
            <w:tcW w:w="0" w:type="auto"/>
            <w:tcBorders>
              <w:top w:val="nil"/>
              <w:left w:val="nil"/>
              <w:bottom w:val="nil"/>
              <w:right w:val="nil"/>
            </w:tcBorders>
            <w:shd w:val="clear" w:color="auto" w:fill="auto"/>
            <w:noWrap/>
            <w:vAlign w:val="bottom"/>
            <w:hideMark/>
          </w:tcPr>
          <w:p w14:paraId="5FFAC51F" w14:textId="77777777" w:rsidR="00686AA8" w:rsidRDefault="00686AA8">
            <w:pPr>
              <w:rPr>
                <w:sz w:val="20"/>
                <w:szCs w:val="20"/>
              </w:rPr>
            </w:pPr>
          </w:p>
        </w:tc>
        <w:tc>
          <w:tcPr>
            <w:tcW w:w="0" w:type="auto"/>
            <w:tcBorders>
              <w:top w:val="nil"/>
              <w:left w:val="nil"/>
              <w:bottom w:val="nil"/>
              <w:right w:val="nil"/>
            </w:tcBorders>
            <w:shd w:val="clear" w:color="auto" w:fill="auto"/>
            <w:noWrap/>
            <w:vAlign w:val="bottom"/>
            <w:hideMark/>
          </w:tcPr>
          <w:p w14:paraId="32691340" w14:textId="77777777" w:rsidR="00686AA8" w:rsidRDefault="00686AA8">
            <w:pPr>
              <w:rPr>
                <w:sz w:val="20"/>
                <w:szCs w:val="20"/>
              </w:rPr>
            </w:pPr>
          </w:p>
        </w:tc>
        <w:tc>
          <w:tcPr>
            <w:tcW w:w="0" w:type="auto"/>
            <w:tcBorders>
              <w:top w:val="nil"/>
              <w:left w:val="nil"/>
              <w:bottom w:val="nil"/>
              <w:right w:val="single" w:sz="8" w:space="0" w:color="auto"/>
            </w:tcBorders>
            <w:shd w:val="clear" w:color="auto" w:fill="auto"/>
            <w:noWrap/>
            <w:vAlign w:val="bottom"/>
            <w:hideMark/>
          </w:tcPr>
          <w:p w14:paraId="041441B0"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3C172125" w14:textId="77777777" w:rsidTr="00686AA8">
        <w:trPr>
          <w:trHeight w:val="315"/>
        </w:trPr>
        <w:tc>
          <w:tcPr>
            <w:tcW w:w="0" w:type="auto"/>
            <w:gridSpan w:val="5"/>
            <w:tcBorders>
              <w:top w:val="nil"/>
              <w:left w:val="single" w:sz="8" w:space="0" w:color="auto"/>
              <w:bottom w:val="nil"/>
              <w:right w:val="nil"/>
            </w:tcBorders>
            <w:shd w:val="clear" w:color="auto" w:fill="auto"/>
            <w:noWrap/>
            <w:hideMark/>
          </w:tcPr>
          <w:p w14:paraId="6EC2049F"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Комментарий эксперта (при наличии):</w:t>
            </w:r>
          </w:p>
        </w:tc>
        <w:tc>
          <w:tcPr>
            <w:tcW w:w="0" w:type="auto"/>
            <w:tcBorders>
              <w:top w:val="nil"/>
              <w:left w:val="nil"/>
              <w:bottom w:val="nil"/>
              <w:right w:val="nil"/>
            </w:tcBorders>
            <w:shd w:val="clear" w:color="auto" w:fill="auto"/>
            <w:noWrap/>
            <w:vAlign w:val="bottom"/>
            <w:hideMark/>
          </w:tcPr>
          <w:p w14:paraId="24383F6D" w14:textId="77777777" w:rsidR="00686AA8" w:rsidRDefault="00686AA8">
            <w:pPr>
              <w:rPr>
                <w:rFonts w:ascii="Liberation Serif" w:hAnsi="Liberation Serif" w:cs="Liberation Serif"/>
                <w:b/>
                <w:bCs/>
                <w:color w:val="000000"/>
              </w:rPr>
            </w:pPr>
          </w:p>
        </w:tc>
        <w:tc>
          <w:tcPr>
            <w:tcW w:w="0" w:type="auto"/>
            <w:tcBorders>
              <w:top w:val="nil"/>
              <w:left w:val="nil"/>
              <w:bottom w:val="nil"/>
              <w:right w:val="single" w:sz="8" w:space="0" w:color="auto"/>
            </w:tcBorders>
            <w:shd w:val="clear" w:color="auto" w:fill="auto"/>
            <w:noWrap/>
            <w:vAlign w:val="bottom"/>
            <w:hideMark/>
          </w:tcPr>
          <w:p w14:paraId="1CE5EF39"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1EAE6DEC" w14:textId="77777777" w:rsidTr="00686AA8">
        <w:trPr>
          <w:trHeight w:val="330"/>
        </w:trPr>
        <w:tc>
          <w:tcPr>
            <w:tcW w:w="0" w:type="auto"/>
            <w:tcBorders>
              <w:top w:val="nil"/>
              <w:left w:val="single" w:sz="8" w:space="0" w:color="auto"/>
              <w:bottom w:val="single" w:sz="8" w:space="0" w:color="auto"/>
              <w:right w:val="nil"/>
            </w:tcBorders>
            <w:shd w:val="clear" w:color="auto" w:fill="auto"/>
            <w:noWrap/>
            <w:hideMark/>
          </w:tcPr>
          <w:p w14:paraId="5E5F4E33" w14:textId="77777777" w:rsidR="00686AA8" w:rsidRDefault="00686AA8">
            <w:pPr>
              <w:rPr>
                <w:rFonts w:ascii="Liberation Serif" w:hAnsi="Liberation Serif" w:cs="Liberation Serif"/>
                <w:color w:val="000000"/>
              </w:rPr>
            </w:pPr>
            <w:r>
              <w:rPr>
                <w:rFonts w:ascii="Liberation Serif" w:hAnsi="Liberation Serif" w:cs="Liberation Serif"/>
                <w:color w:val="000000"/>
              </w:rPr>
              <w:t>Нет</w:t>
            </w:r>
          </w:p>
        </w:tc>
        <w:tc>
          <w:tcPr>
            <w:tcW w:w="0" w:type="auto"/>
            <w:tcBorders>
              <w:top w:val="nil"/>
              <w:left w:val="nil"/>
              <w:bottom w:val="single" w:sz="8" w:space="0" w:color="auto"/>
              <w:right w:val="nil"/>
            </w:tcBorders>
            <w:shd w:val="clear" w:color="auto" w:fill="auto"/>
            <w:noWrap/>
            <w:vAlign w:val="bottom"/>
            <w:hideMark/>
          </w:tcPr>
          <w:p w14:paraId="0947D87E"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single" w:sz="8" w:space="0" w:color="auto"/>
              <w:right w:val="nil"/>
            </w:tcBorders>
            <w:shd w:val="clear" w:color="auto" w:fill="auto"/>
            <w:noWrap/>
            <w:vAlign w:val="bottom"/>
            <w:hideMark/>
          </w:tcPr>
          <w:p w14:paraId="244904B6"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single" w:sz="8" w:space="0" w:color="auto"/>
              <w:right w:val="nil"/>
            </w:tcBorders>
            <w:shd w:val="clear" w:color="auto" w:fill="auto"/>
            <w:noWrap/>
            <w:vAlign w:val="bottom"/>
            <w:hideMark/>
          </w:tcPr>
          <w:p w14:paraId="204670AB"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single" w:sz="8" w:space="0" w:color="auto"/>
              <w:right w:val="nil"/>
            </w:tcBorders>
            <w:shd w:val="clear" w:color="auto" w:fill="auto"/>
            <w:noWrap/>
            <w:vAlign w:val="bottom"/>
            <w:hideMark/>
          </w:tcPr>
          <w:p w14:paraId="495D0C97"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single" w:sz="8" w:space="0" w:color="auto"/>
              <w:right w:val="nil"/>
            </w:tcBorders>
            <w:shd w:val="clear" w:color="auto" w:fill="auto"/>
            <w:noWrap/>
            <w:vAlign w:val="bottom"/>
            <w:hideMark/>
          </w:tcPr>
          <w:p w14:paraId="11B8C6BD"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14:paraId="78ACF7E1"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r>
    </w:tbl>
    <w:p w14:paraId="520A026C" w14:textId="77777777" w:rsidR="00686AA8" w:rsidRDefault="00686AA8" w:rsidP="00686AA8"/>
    <w:p w14:paraId="3CDB6ECB" w14:textId="650BC4B8" w:rsidR="00686AA8" w:rsidRDefault="00686AA8">
      <w:r>
        <w:br w:type="page"/>
      </w:r>
    </w:p>
    <w:p w14:paraId="7506C76E" w14:textId="77777777" w:rsidR="00686AA8" w:rsidRDefault="00686AA8" w:rsidP="00686AA8"/>
    <w:tbl>
      <w:tblPr>
        <w:tblW w:w="7560" w:type="dxa"/>
        <w:tblCellMar>
          <w:left w:w="0" w:type="dxa"/>
          <w:right w:w="0" w:type="dxa"/>
        </w:tblCellMar>
        <w:tblLook w:val="04A0" w:firstRow="1" w:lastRow="0" w:firstColumn="1" w:lastColumn="0" w:noHBand="0" w:noVBand="1"/>
      </w:tblPr>
      <w:tblGrid>
        <w:gridCol w:w="1804"/>
        <w:gridCol w:w="1173"/>
        <w:gridCol w:w="1172"/>
        <w:gridCol w:w="1445"/>
        <w:gridCol w:w="1144"/>
        <w:gridCol w:w="1152"/>
        <w:gridCol w:w="1445"/>
      </w:tblGrid>
      <w:tr w:rsidR="00686AA8" w14:paraId="6905069F" w14:textId="77777777" w:rsidTr="00686AA8">
        <w:trPr>
          <w:trHeight w:val="330"/>
        </w:trPr>
        <w:tc>
          <w:tcPr>
            <w:tcW w:w="7560" w:type="dxa"/>
            <w:gridSpan w:val="7"/>
            <w:tcBorders>
              <w:top w:val="single" w:sz="8" w:space="0" w:color="404040"/>
              <w:left w:val="single" w:sz="8" w:space="0" w:color="404040"/>
              <w:bottom w:val="nil"/>
              <w:right w:val="single" w:sz="8" w:space="0" w:color="404040"/>
            </w:tcBorders>
            <w:shd w:val="clear" w:color="000000" w:fill="D9D9D9"/>
            <w:noWrap/>
            <w:vAlign w:val="center"/>
            <w:hideMark/>
          </w:tcPr>
          <w:p w14:paraId="651B7283" w14:textId="77777777" w:rsidR="00686AA8" w:rsidRDefault="00686AA8">
            <w:pPr>
              <w:jc w:val="center"/>
              <w:rPr>
                <w:rFonts w:ascii="Liberation Serif" w:hAnsi="Liberation Serif" w:cs="Liberation Serif"/>
                <w:b/>
                <w:bCs/>
                <w:color w:val="000000"/>
              </w:rPr>
            </w:pPr>
            <w:r>
              <w:rPr>
                <w:rFonts w:ascii="Liberation Serif" w:hAnsi="Liberation Serif" w:cs="Liberation Serif"/>
                <w:b/>
                <w:bCs/>
                <w:color w:val="000000"/>
              </w:rPr>
              <w:t>Экспертная оценка стендов, помещений, прилегающей территории</w:t>
            </w:r>
          </w:p>
        </w:tc>
      </w:tr>
      <w:tr w:rsidR="00686AA8" w14:paraId="6D865C74" w14:textId="77777777" w:rsidTr="00686AA8">
        <w:trPr>
          <w:trHeight w:val="315"/>
        </w:trPr>
        <w:tc>
          <w:tcPr>
            <w:tcW w:w="0" w:type="auto"/>
            <w:tcBorders>
              <w:top w:val="single" w:sz="8" w:space="0" w:color="auto"/>
              <w:left w:val="single" w:sz="8" w:space="0" w:color="auto"/>
              <w:bottom w:val="nil"/>
              <w:right w:val="nil"/>
            </w:tcBorders>
            <w:shd w:val="clear" w:color="auto" w:fill="auto"/>
            <w:noWrap/>
            <w:vAlign w:val="center"/>
            <w:hideMark/>
          </w:tcPr>
          <w:p w14:paraId="00DBE558"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Адрес №</w:t>
            </w:r>
          </w:p>
        </w:tc>
        <w:tc>
          <w:tcPr>
            <w:tcW w:w="0" w:type="auto"/>
            <w:tcBorders>
              <w:top w:val="single" w:sz="8" w:space="0" w:color="auto"/>
              <w:left w:val="nil"/>
              <w:bottom w:val="nil"/>
              <w:right w:val="nil"/>
            </w:tcBorders>
            <w:shd w:val="clear" w:color="auto" w:fill="auto"/>
            <w:noWrap/>
            <w:vAlign w:val="center"/>
            <w:hideMark/>
          </w:tcPr>
          <w:p w14:paraId="0EFA23CF"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1</w:t>
            </w:r>
          </w:p>
        </w:tc>
        <w:tc>
          <w:tcPr>
            <w:tcW w:w="0" w:type="auto"/>
            <w:tcBorders>
              <w:top w:val="single" w:sz="8" w:space="0" w:color="auto"/>
              <w:left w:val="nil"/>
              <w:bottom w:val="nil"/>
              <w:right w:val="nil"/>
            </w:tcBorders>
            <w:shd w:val="clear" w:color="auto" w:fill="auto"/>
            <w:noWrap/>
            <w:vAlign w:val="bottom"/>
            <w:hideMark/>
          </w:tcPr>
          <w:p w14:paraId="2D3C7094"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960" w:type="dxa"/>
            <w:tcBorders>
              <w:top w:val="single" w:sz="8" w:space="0" w:color="auto"/>
              <w:left w:val="nil"/>
              <w:bottom w:val="nil"/>
              <w:right w:val="nil"/>
            </w:tcBorders>
            <w:shd w:val="clear" w:color="auto" w:fill="auto"/>
            <w:hideMark/>
          </w:tcPr>
          <w:p w14:paraId="02B79B79"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gridSpan w:val="2"/>
            <w:tcBorders>
              <w:top w:val="single" w:sz="8" w:space="0" w:color="auto"/>
              <w:left w:val="nil"/>
              <w:bottom w:val="nil"/>
              <w:right w:val="nil"/>
            </w:tcBorders>
            <w:shd w:val="clear" w:color="auto" w:fill="auto"/>
            <w:noWrap/>
            <w:vAlign w:val="bottom"/>
            <w:hideMark/>
          </w:tcPr>
          <w:p w14:paraId="58D4278B" w14:textId="77777777" w:rsidR="00686AA8" w:rsidRDefault="00686AA8">
            <w:pPr>
              <w:rPr>
                <w:rFonts w:ascii="Liberation Serif" w:hAnsi="Liberation Serif" w:cs="Liberation Serif"/>
                <w:color w:val="000000"/>
              </w:rPr>
            </w:pPr>
            <w:r>
              <w:rPr>
                <w:rFonts w:ascii="Liberation Serif" w:hAnsi="Liberation Serif" w:cs="Liberation Serif"/>
                <w:color w:val="000000"/>
              </w:rPr>
              <w:t>Код филиала:</w:t>
            </w:r>
          </w:p>
        </w:tc>
        <w:tc>
          <w:tcPr>
            <w:tcW w:w="0" w:type="auto"/>
            <w:tcBorders>
              <w:top w:val="single" w:sz="8" w:space="0" w:color="auto"/>
              <w:left w:val="nil"/>
              <w:bottom w:val="nil"/>
              <w:right w:val="single" w:sz="8" w:space="0" w:color="auto"/>
            </w:tcBorders>
            <w:shd w:val="clear" w:color="auto" w:fill="auto"/>
            <w:noWrap/>
            <w:vAlign w:val="center"/>
            <w:hideMark/>
          </w:tcPr>
          <w:p w14:paraId="5DFDD2A1" w14:textId="77777777" w:rsidR="00686AA8" w:rsidRDefault="00686AA8">
            <w:pPr>
              <w:rPr>
                <w:rFonts w:ascii="Liberation Serif" w:hAnsi="Liberation Serif" w:cs="Liberation Serif"/>
                <w:color w:val="000000"/>
              </w:rPr>
            </w:pPr>
            <w:r>
              <w:rPr>
                <w:rFonts w:ascii="Liberation Serif" w:hAnsi="Liberation Serif" w:cs="Liberation Serif"/>
                <w:color w:val="000000"/>
              </w:rPr>
              <w:t>82.1</w:t>
            </w:r>
          </w:p>
        </w:tc>
      </w:tr>
      <w:tr w:rsidR="00686AA8" w14:paraId="46671288" w14:textId="77777777" w:rsidTr="00686AA8">
        <w:trPr>
          <w:trHeight w:val="315"/>
        </w:trPr>
        <w:tc>
          <w:tcPr>
            <w:tcW w:w="0" w:type="auto"/>
            <w:tcBorders>
              <w:top w:val="nil"/>
              <w:left w:val="single" w:sz="8" w:space="0" w:color="auto"/>
              <w:bottom w:val="nil"/>
              <w:right w:val="nil"/>
            </w:tcBorders>
            <w:shd w:val="clear" w:color="auto" w:fill="auto"/>
            <w:noWrap/>
            <w:vAlign w:val="center"/>
            <w:hideMark/>
          </w:tcPr>
          <w:p w14:paraId="5695B28B" w14:textId="77777777" w:rsidR="00686AA8" w:rsidRDefault="00686AA8">
            <w:pPr>
              <w:rPr>
                <w:rFonts w:ascii="Liberation Serif" w:hAnsi="Liberation Serif" w:cs="Liberation Serif"/>
                <w:color w:val="000000"/>
              </w:rPr>
            </w:pPr>
            <w:r>
              <w:rPr>
                <w:rFonts w:ascii="Liberation Serif" w:hAnsi="Liberation Serif" w:cs="Liberation Serif"/>
                <w:color w:val="000000"/>
              </w:rPr>
              <w:t>Адрес филиала:</w:t>
            </w:r>
          </w:p>
        </w:tc>
        <w:tc>
          <w:tcPr>
            <w:tcW w:w="0" w:type="auto"/>
            <w:gridSpan w:val="6"/>
            <w:tcBorders>
              <w:top w:val="nil"/>
              <w:left w:val="nil"/>
              <w:bottom w:val="nil"/>
              <w:right w:val="single" w:sz="8" w:space="0" w:color="000000"/>
            </w:tcBorders>
            <w:shd w:val="clear" w:color="auto" w:fill="auto"/>
            <w:noWrap/>
            <w:vAlign w:val="center"/>
            <w:hideMark/>
          </w:tcPr>
          <w:p w14:paraId="47EF679F"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624300 Свердловская область, г. Кушва, ул. Фадеевых, д.39</w:t>
            </w:r>
          </w:p>
        </w:tc>
      </w:tr>
      <w:tr w:rsidR="00686AA8" w14:paraId="328F0EA5" w14:textId="77777777" w:rsidTr="00686AA8">
        <w:trPr>
          <w:trHeight w:val="315"/>
        </w:trPr>
        <w:tc>
          <w:tcPr>
            <w:tcW w:w="0" w:type="auto"/>
            <w:gridSpan w:val="7"/>
            <w:tcBorders>
              <w:top w:val="nil"/>
              <w:left w:val="single" w:sz="8" w:space="0" w:color="auto"/>
              <w:bottom w:val="nil"/>
              <w:right w:val="single" w:sz="8" w:space="0" w:color="000000"/>
            </w:tcBorders>
            <w:shd w:val="clear" w:color="000000" w:fill="FF7E79"/>
            <w:noWrap/>
            <w:vAlign w:val="center"/>
            <w:hideMark/>
          </w:tcPr>
          <w:p w14:paraId="7B3EC817"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 xml:space="preserve">Не хватает следующих материалов на стендах филиала: </w:t>
            </w:r>
          </w:p>
        </w:tc>
      </w:tr>
      <w:tr w:rsidR="00686AA8" w14:paraId="4CC13589" w14:textId="77777777" w:rsidTr="00686AA8">
        <w:trPr>
          <w:trHeight w:val="315"/>
        </w:trPr>
        <w:tc>
          <w:tcPr>
            <w:tcW w:w="7560" w:type="dxa"/>
            <w:gridSpan w:val="7"/>
            <w:tcBorders>
              <w:top w:val="nil"/>
              <w:left w:val="single" w:sz="8" w:space="0" w:color="auto"/>
              <w:bottom w:val="nil"/>
              <w:right w:val="single" w:sz="8" w:space="0" w:color="000000"/>
            </w:tcBorders>
            <w:shd w:val="clear" w:color="auto" w:fill="auto"/>
            <w:hideMark/>
          </w:tcPr>
          <w:p w14:paraId="3531A62F" w14:textId="77777777" w:rsidR="00686AA8" w:rsidRDefault="00686AA8">
            <w:pPr>
              <w:rPr>
                <w:rFonts w:ascii="Liberation Serif" w:hAnsi="Liberation Serif" w:cs="Liberation Serif"/>
                <w:color w:val="000000"/>
              </w:rPr>
            </w:pPr>
            <w:r>
              <w:rPr>
                <w:rFonts w:ascii="Liberation Serif" w:hAnsi="Liberation Serif" w:cs="Liberation Serif"/>
                <w:color w:val="000000"/>
              </w:rPr>
              <w:t>1.1.13.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686AA8" w14:paraId="5E52C2C6" w14:textId="77777777" w:rsidTr="00686AA8">
        <w:trPr>
          <w:trHeight w:val="315"/>
        </w:trPr>
        <w:tc>
          <w:tcPr>
            <w:tcW w:w="7560" w:type="dxa"/>
            <w:gridSpan w:val="7"/>
            <w:tcBorders>
              <w:top w:val="nil"/>
              <w:left w:val="single" w:sz="8" w:space="0" w:color="auto"/>
              <w:bottom w:val="nil"/>
              <w:right w:val="single" w:sz="8" w:space="0" w:color="000000"/>
            </w:tcBorders>
            <w:shd w:val="clear" w:color="auto" w:fill="auto"/>
            <w:hideMark/>
          </w:tcPr>
          <w:p w14:paraId="2B2FA828" w14:textId="77777777" w:rsidR="00686AA8" w:rsidRDefault="00686AA8">
            <w:pPr>
              <w:jc w:val="center"/>
              <w:rPr>
                <w:rFonts w:ascii="Liberation Serif" w:hAnsi="Liberation Serif" w:cs="Liberation Serif"/>
                <w:color w:val="FFFFFF"/>
              </w:rPr>
            </w:pPr>
            <w:r>
              <w:rPr>
                <w:rFonts w:ascii="Liberation Serif" w:hAnsi="Liberation Serif" w:cs="Liberation Serif"/>
                <w:color w:val="FFFFFF"/>
              </w:rPr>
              <w:t>пробел</w:t>
            </w:r>
          </w:p>
        </w:tc>
      </w:tr>
      <w:tr w:rsidR="00686AA8" w14:paraId="2FC877A7"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center"/>
            <w:hideMark/>
          </w:tcPr>
          <w:p w14:paraId="28070145"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Наличие комфортных условий для предоставления услуг:</w:t>
            </w:r>
          </w:p>
        </w:tc>
      </w:tr>
      <w:tr w:rsidR="00686AA8" w14:paraId="6361C9C7" w14:textId="77777777" w:rsidTr="00686AA8">
        <w:trPr>
          <w:trHeight w:val="420"/>
        </w:trPr>
        <w:tc>
          <w:tcPr>
            <w:tcW w:w="0" w:type="auto"/>
            <w:tcBorders>
              <w:top w:val="nil"/>
              <w:left w:val="single" w:sz="8" w:space="0" w:color="auto"/>
              <w:bottom w:val="nil"/>
              <w:right w:val="nil"/>
            </w:tcBorders>
            <w:shd w:val="clear" w:color="auto" w:fill="auto"/>
            <w:noWrap/>
            <w:vAlign w:val="center"/>
            <w:hideMark/>
          </w:tcPr>
          <w:p w14:paraId="38A3155D"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63776680"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Зона отдыха</w:t>
            </w:r>
          </w:p>
        </w:tc>
        <w:tc>
          <w:tcPr>
            <w:tcW w:w="960" w:type="dxa"/>
            <w:tcBorders>
              <w:top w:val="nil"/>
              <w:left w:val="nil"/>
              <w:bottom w:val="nil"/>
              <w:right w:val="nil"/>
            </w:tcBorders>
            <w:shd w:val="clear" w:color="auto" w:fill="auto"/>
            <w:vAlign w:val="center"/>
            <w:hideMark/>
          </w:tcPr>
          <w:p w14:paraId="76A434E8"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Навигация</w:t>
            </w:r>
          </w:p>
        </w:tc>
        <w:tc>
          <w:tcPr>
            <w:tcW w:w="960" w:type="dxa"/>
            <w:tcBorders>
              <w:top w:val="nil"/>
              <w:left w:val="nil"/>
              <w:bottom w:val="nil"/>
              <w:right w:val="nil"/>
            </w:tcBorders>
            <w:shd w:val="clear" w:color="auto" w:fill="auto"/>
            <w:vAlign w:val="center"/>
            <w:hideMark/>
          </w:tcPr>
          <w:p w14:paraId="148EA484"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Вода</w:t>
            </w:r>
          </w:p>
        </w:tc>
        <w:tc>
          <w:tcPr>
            <w:tcW w:w="960" w:type="dxa"/>
            <w:tcBorders>
              <w:top w:val="nil"/>
              <w:left w:val="nil"/>
              <w:bottom w:val="nil"/>
              <w:right w:val="nil"/>
            </w:tcBorders>
            <w:shd w:val="clear" w:color="auto" w:fill="auto"/>
            <w:vAlign w:val="center"/>
            <w:hideMark/>
          </w:tcPr>
          <w:p w14:paraId="3F4A15B9"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Санузел</w:t>
            </w:r>
          </w:p>
        </w:tc>
        <w:tc>
          <w:tcPr>
            <w:tcW w:w="960" w:type="dxa"/>
            <w:tcBorders>
              <w:top w:val="nil"/>
              <w:left w:val="nil"/>
              <w:bottom w:val="nil"/>
              <w:right w:val="nil"/>
            </w:tcBorders>
            <w:shd w:val="clear" w:color="auto" w:fill="auto"/>
            <w:vAlign w:val="center"/>
            <w:hideMark/>
          </w:tcPr>
          <w:p w14:paraId="183035C6"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Санитарное состояние</w:t>
            </w:r>
          </w:p>
        </w:tc>
        <w:tc>
          <w:tcPr>
            <w:tcW w:w="1420" w:type="dxa"/>
            <w:tcBorders>
              <w:top w:val="nil"/>
              <w:left w:val="nil"/>
              <w:bottom w:val="nil"/>
              <w:right w:val="single" w:sz="8" w:space="0" w:color="auto"/>
            </w:tcBorders>
            <w:shd w:val="clear" w:color="auto" w:fill="auto"/>
            <w:vAlign w:val="center"/>
            <w:hideMark/>
          </w:tcPr>
          <w:p w14:paraId="0C8B9F0F"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Транспорт. доступность</w:t>
            </w:r>
          </w:p>
        </w:tc>
      </w:tr>
      <w:tr w:rsidR="00686AA8" w14:paraId="0A8D06E7" w14:textId="77777777" w:rsidTr="00686AA8">
        <w:trPr>
          <w:trHeight w:val="405"/>
        </w:trPr>
        <w:tc>
          <w:tcPr>
            <w:tcW w:w="0" w:type="auto"/>
            <w:tcBorders>
              <w:top w:val="nil"/>
              <w:left w:val="single" w:sz="8" w:space="0" w:color="auto"/>
              <w:bottom w:val="nil"/>
              <w:right w:val="nil"/>
            </w:tcBorders>
            <w:shd w:val="clear" w:color="auto" w:fill="auto"/>
            <w:noWrap/>
            <w:vAlign w:val="center"/>
            <w:hideMark/>
          </w:tcPr>
          <w:p w14:paraId="3986D480"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c>
          <w:tcPr>
            <w:tcW w:w="0" w:type="auto"/>
            <w:tcBorders>
              <w:top w:val="nil"/>
              <w:left w:val="nil"/>
              <w:bottom w:val="nil"/>
              <w:right w:val="nil"/>
            </w:tcBorders>
            <w:shd w:val="clear" w:color="000000" w:fill="92D050"/>
            <w:noWrap/>
            <w:vAlign w:val="center"/>
            <w:hideMark/>
          </w:tcPr>
          <w:p w14:paraId="0492F9FC"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158CF6F7"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FFC000"/>
            <w:noWrap/>
            <w:vAlign w:val="center"/>
            <w:hideMark/>
          </w:tcPr>
          <w:p w14:paraId="5BEB20F8"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665CAF9F"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0CCA4553"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single" w:sz="8" w:space="0" w:color="auto"/>
            </w:tcBorders>
            <w:shd w:val="clear" w:color="000000" w:fill="92D050"/>
            <w:noWrap/>
            <w:vAlign w:val="center"/>
            <w:hideMark/>
          </w:tcPr>
          <w:p w14:paraId="46D23D78"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r>
      <w:tr w:rsidR="00686AA8" w14:paraId="40528E32" w14:textId="77777777" w:rsidTr="00686AA8">
        <w:trPr>
          <w:trHeight w:val="405"/>
        </w:trPr>
        <w:tc>
          <w:tcPr>
            <w:tcW w:w="0" w:type="auto"/>
            <w:gridSpan w:val="4"/>
            <w:tcBorders>
              <w:top w:val="nil"/>
              <w:left w:val="single" w:sz="8" w:space="0" w:color="auto"/>
              <w:bottom w:val="nil"/>
              <w:right w:val="nil"/>
            </w:tcBorders>
            <w:shd w:val="clear" w:color="auto" w:fill="auto"/>
            <w:noWrap/>
            <w:vAlign w:val="center"/>
            <w:hideMark/>
          </w:tcPr>
          <w:p w14:paraId="5F4E8B61"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Комментарий эксперта (при наличии):</w:t>
            </w:r>
          </w:p>
        </w:tc>
        <w:tc>
          <w:tcPr>
            <w:tcW w:w="0" w:type="auto"/>
            <w:tcBorders>
              <w:top w:val="nil"/>
              <w:left w:val="nil"/>
              <w:bottom w:val="nil"/>
              <w:right w:val="nil"/>
            </w:tcBorders>
            <w:shd w:val="clear" w:color="auto" w:fill="auto"/>
            <w:noWrap/>
            <w:vAlign w:val="center"/>
            <w:hideMark/>
          </w:tcPr>
          <w:p w14:paraId="634602AB" w14:textId="77777777" w:rsidR="00686AA8" w:rsidRDefault="00686AA8">
            <w:pPr>
              <w:rPr>
                <w:rFonts w:ascii="Liberation Serif" w:hAnsi="Liberation Serif" w:cs="Liberation Serif"/>
                <w:color w:val="000000"/>
              </w:rPr>
            </w:pPr>
          </w:p>
        </w:tc>
        <w:tc>
          <w:tcPr>
            <w:tcW w:w="0" w:type="auto"/>
            <w:tcBorders>
              <w:top w:val="nil"/>
              <w:left w:val="nil"/>
              <w:bottom w:val="nil"/>
              <w:right w:val="nil"/>
            </w:tcBorders>
            <w:shd w:val="clear" w:color="auto" w:fill="auto"/>
            <w:noWrap/>
            <w:vAlign w:val="center"/>
            <w:hideMark/>
          </w:tcPr>
          <w:p w14:paraId="0FE152AF" w14:textId="77777777" w:rsidR="00686AA8" w:rsidRDefault="00686AA8">
            <w:pPr>
              <w:jc w:val="center"/>
              <w:rPr>
                <w:sz w:val="20"/>
                <w:szCs w:val="20"/>
              </w:rPr>
            </w:pPr>
          </w:p>
        </w:tc>
        <w:tc>
          <w:tcPr>
            <w:tcW w:w="0" w:type="auto"/>
            <w:tcBorders>
              <w:top w:val="nil"/>
              <w:left w:val="nil"/>
              <w:bottom w:val="nil"/>
              <w:right w:val="single" w:sz="8" w:space="0" w:color="auto"/>
            </w:tcBorders>
            <w:shd w:val="clear" w:color="auto" w:fill="auto"/>
            <w:noWrap/>
            <w:vAlign w:val="center"/>
            <w:hideMark/>
          </w:tcPr>
          <w:p w14:paraId="522DC104"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r>
      <w:tr w:rsidR="00686AA8" w14:paraId="20A0A941" w14:textId="77777777" w:rsidTr="00686AA8">
        <w:trPr>
          <w:trHeight w:val="405"/>
        </w:trPr>
        <w:tc>
          <w:tcPr>
            <w:tcW w:w="0" w:type="auto"/>
            <w:tcBorders>
              <w:top w:val="nil"/>
              <w:left w:val="single" w:sz="8" w:space="0" w:color="auto"/>
              <w:bottom w:val="nil"/>
              <w:right w:val="nil"/>
            </w:tcBorders>
            <w:shd w:val="clear" w:color="auto" w:fill="auto"/>
            <w:noWrap/>
            <w:vAlign w:val="center"/>
            <w:hideMark/>
          </w:tcPr>
          <w:p w14:paraId="3A25E28A"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Нет</w:t>
            </w:r>
          </w:p>
        </w:tc>
        <w:tc>
          <w:tcPr>
            <w:tcW w:w="0" w:type="auto"/>
            <w:tcBorders>
              <w:top w:val="nil"/>
              <w:left w:val="nil"/>
              <w:bottom w:val="nil"/>
              <w:right w:val="nil"/>
            </w:tcBorders>
            <w:shd w:val="clear" w:color="auto" w:fill="auto"/>
            <w:noWrap/>
            <w:vAlign w:val="center"/>
            <w:hideMark/>
          </w:tcPr>
          <w:p w14:paraId="5A70A1D2" w14:textId="77777777" w:rsidR="00686AA8" w:rsidRDefault="00686AA8">
            <w:pPr>
              <w:rPr>
                <w:rFonts w:ascii="Liberation Serif" w:hAnsi="Liberation Serif" w:cs="Liberation Serif"/>
                <w:color w:val="000000"/>
              </w:rPr>
            </w:pPr>
          </w:p>
        </w:tc>
        <w:tc>
          <w:tcPr>
            <w:tcW w:w="0" w:type="auto"/>
            <w:tcBorders>
              <w:top w:val="nil"/>
              <w:left w:val="nil"/>
              <w:bottom w:val="nil"/>
              <w:right w:val="nil"/>
            </w:tcBorders>
            <w:shd w:val="clear" w:color="auto" w:fill="auto"/>
            <w:noWrap/>
            <w:vAlign w:val="center"/>
            <w:hideMark/>
          </w:tcPr>
          <w:p w14:paraId="2DFCDF64" w14:textId="77777777" w:rsidR="00686AA8" w:rsidRDefault="00686AA8">
            <w:pPr>
              <w:jc w:val="center"/>
              <w:rPr>
                <w:sz w:val="20"/>
                <w:szCs w:val="20"/>
              </w:rPr>
            </w:pPr>
          </w:p>
        </w:tc>
        <w:tc>
          <w:tcPr>
            <w:tcW w:w="0" w:type="auto"/>
            <w:tcBorders>
              <w:top w:val="nil"/>
              <w:left w:val="nil"/>
              <w:bottom w:val="nil"/>
              <w:right w:val="nil"/>
            </w:tcBorders>
            <w:shd w:val="clear" w:color="auto" w:fill="auto"/>
            <w:noWrap/>
            <w:vAlign w:val="center"/>
            <w:hideMark/>
          </w:tcPr>
          <w:p w14:paraId="5912BA98" w14:textId="77777777" w:rsidR="00686AA8" w:rsidRDefault="00686AA8">
            <w:pPr>
              <w:jc w:val="center"/>
              <w:rPr>
                <w:sz w:val="20"/>
                <w:szCs w:val="20"/>
              </w:rPr>
            </w:pPr>
          </w:p>
        </w:tc>
        <w:tc>
          <w:tcPr>
            <w:tcW w:w="0" w:type="auto"/>
            <w:tcBorders>
              <w:top w:val="nil"/>
              <w:left w:val="nil"/>
              <w:bottom w:val="nil"/>
              <w:right w:val="nil"/>
            </w:tcBorders>
            <w:shd w:val="clear" w:color="auto" w:fill="auto"/>
            <w:noWrap/>
            <w:vAlign w:val="center"/>
            <w:hideMark/>
          </w:tcPr>
          <w:p w14:paraId="3E8D4D0F" w14:textId="77777777" w:rsidR="00686AA8" w:rsidRDefault="00686AA8">
            <w:pPr>
              <w:jc w:val="center"/>
              <w:rPr>
                <w:sz w:val="20"/>
                <w:szCs w:val="20"/>
              </w:rPr>
            </w:pPr>
          </w:p>
        </w:tc>
        <w:tc>
          <w:tcPr>
            <w:tcW w:w="0" w:type="auto"/>
            <w:tcBorders>
              <w:top w:val="nil"/>
              <w:left w:val="nil"/>
              <w:bottom w:val="nil"/>
              <w:right w:val="nil"/>
            </w:tcBorders>
            <w:shd w:val="clear" w:color="auto" w:fill="auto"/>
            <w:noWrap/>
            <w:vAlign w:val="center"/>
            <w:hideMark/>
          </w:tcPr>
          <w:p w14:paraId="4DD20B3F" w14:textId="77777777" w:rsidR="00686AA8" w:rsidRDefault="00686AA8">
            <w:pPr>
              <w:jc w:val="center"/>
              <w:rPr>
                <w:sz w:val="20"/>
                <w:szCs w:val="20"/>
              </w:rPr>
            </w:pPr>
          </w:p>
        </w:tc>
        <w:tc>
          <w:tcPr>
            <w:tcW w:w="0" w:type="auto"/>
            <w:tcBorders>
              <w:top w:val="nil"/>
              <w:left w:val="nil"/>
              <w:bottom w:val="nil"/>
              <w:right w:val="single" w:sz="8" w:space="0" w:color="auto"/>
            </w:tcBorders>
            <w:shd w:val="clear" w:color="auto" w:fill="auto"/>
            <w:noWrap/>
            <w:vAlign w:val="center"/>
            <w:hideMark/>
          </w:tcPr>
          <w:p w14:paraId="0E063EB7"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r>
      <w:tr w:rsidR="00686AA8" w14:paraId="1D61EE6E"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center"/>
            <w:hideMark/>
          </w:tcPr>
          <w:p w14:paraId="4E89F3FC" w14:textId="77777777" w:rsidR="00686AA8" w:rsidRDefault="00686AA8">
            <w:pPr>
              <w:rPr>
                <w:rFonts w:ascii="Liberation Serif" w:hAnsi="Liberation Serif" w:cs="Liberation Serif"/>
                <w:b/>
                <w:bCs/>
                <w:color w:val="000000"/>
                <w:sz w:val="24"/>
                <w:szCs w:val="24"/>
              </w:rPr>
            </w:pPr>
            <w:r>
              <w:rPr>
                <w:rFonts w:ascii="Liberation Serif" w:hAnsi="Liberation Serif" w:cs="Liberation Serif"/>
                <w:b/>
                <w:bCs/>
                <w:color w:val="000000"/>
              </w:rPr>
              <w:t>Среднее время ожидания предоставления услуги:</w:t>
            </w:r>
          </w:p>
        </w:tc>
      </w:tr>
      <w:tr w:rsidR="00686AA8" w14:paraId="3B0662F4"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center"/>
            <w:hideMark/>
          </w:tcPr>
          <w:p w14:paraId="5104AA4E" w14:textId="77777777" w:rsidR="00686AA8" w:rsidRDefault="00686AA8">
            <w:pPr>
              <w:rPr>
                <w:rFonts w:ascii="Liberation Serif" w:hAnsi="Liberation Serif" w:cs="Liberation Serif"/>
                <w:color w:val="000000"/>
              </w:rPr>
            </w:pPr>
            <w:r>
              <w:rPr>
                <w:rFonts w:ascii="Liberation Serif" w:hAnsi="Liberation Serif" w:cs="Liberation Serif"/>
                <w:color w:val="000000"/>
              </w:rPr>
              <w:t>Не оценивается для учреждений культуры</w:t>
            </w:r>
          </w:p>
        </w:tc>
      </w:tr>
      <w:tr w:rsidR="00686AA8" w14:paraId="7E3453F7"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center"/>
            <w:hideMark/>
          </w:tcPr>
          <w:p w14:paraId="7F0F04B3"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Доступность услуг для инвалидов - наличие в помещениях или на прилегающей территории:</w:t>
            </w:r>
          </w:p>
        </w:tc>
      </w:tr>
      <w:tr w:rsidR="00686AA8" w14:paraId="455D5F3D" w14:textId="77777777" w:rsidTr="00686AA8">
        <w:trPr>
          <w:trHeight w:val="420"/>
        </w:trPr>
        <w:tc>
          <w:tcPr>
            <w:tcW w:w="0" w:type="auto"/>
            <w:tcBorders>
              <w:top w:val="nil"/>
              <w:left w:val="single" w:sz="8" w:space="0" w:color="auto"/>
              <w:bottom w:val="nil"/>
              <w:right w:val="nil"/>
            </w:tcBorders>
            <w:shd w:val="clear" w:color="auto" w:fill="auto"/>
            <w:noWrap/>
            <w:vAlign w:val="center"/>
            <w:hideMark/>
          </w:tcPr>
          <w:p w14:paraId="38861E32"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0C413A8F"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Пандус</w:t>
            </w:r>
          </w:p>
        </w:tc>
        <w:tc>
          <w:tcPr>
            <w:tcW w:w="960" w:type="dxa"/>
            <w:tcBorders>
              <w:top w:val="nil"/>
              <w:left w:val="nil"/>
              <w:bottom w:val="nil"/>
              <w:right w:val="nil"/>
            </w:tcBorders>
            <w:shd w:val="clear" w:color="auto" w:fill="auto"/>
            <w:vAlign w:val="center"/>
            <w:hideMark/>
          </w:tcPr>
          <w:p w14:paraId="3D7043FC"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Стоянка</w:t>
            </w:r>
          </w:p>
        </w:tc>
        <w:tc>
          <w:tcPr>
            <w:tcW w:w="960" w:type="dxa"/>
            <w:tcBorders>
              <w:top w:val="nil"/>
              <w:left w:val="nil"/>
              <w:bottom w:val="nil"/>
              <w:right w:val="nil"/>
            </w:tcBorders>
            <w:shd w:val="clear" w:color="auto" w:fill="auto"/>
            <w:vAlign w:val="center"/>
            <w:hideMark/>
          </w:tcPr>
          <w:p w14:paraId="16ECF1B1"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Лифты, поручни</w:t>
            </w:r>
          </w:p>
        </w:tc>
        <w:tc>
          <w:tcPr>
            <w:tcW w:w="960" w:type="dxa"/>
            <w:tcBorders>
              <w:top w:val="nil"/>
              <w:left w:val="nil"/>
              <w:bottom w:val="nil"/>
              <w:right w:val="nil"/>
            </w:tcBorders>
            <w:shd w:val="clear" w:color="auto" w:fill="auto"/>
            <w:vAlign w:val="center"/>
            <w:hideMark/>
          </w:tcPr>
          <w:p w14:paraId="1B00D04C"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Кресла-коляски</w:t>
            </w:r>
          </w:p>
        </w:tc>
        <w:tc>
          <w:tcPr>
            <w:tcW w:w="960" w:type="dxa"/>
            <w:tcBorders>
              <w:top w:val="nil"/>
              <w:left w:val="nil"/>
              <w:bottom w:val="nil"/>
              <w:right w:val="nil"/>
            </w:tcBorders>
            <w:shd w:val="clear" w:color="auto" w:fill="auto"/>
            <w:vAlign w:val="center"/>
            <w:hideMark/>
          </w:tcPr>
          <w:p w14:paraId="0943A18B"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Спец. санузлы</w:t>
            </w:r>
          </w:p>
        </w:tc>
        <w:tc>
          <w:tcPr>
            <w:tcW w:w="0" w:type="auto"/>
            <w:tcBorders>
              <w:top w:val="nil"/>
              <w:left w:val="nil"/>
              <w:bottom w:val="nil"/>
              <w:right w:val="single" w:sz="8" w:space="0" w:color="auto"/>
            </w:tcBorders>
            <w:shd w:val="clear" w:color="auto" w:fill="auto"/>
            <w:noWrap/>
            <w:vAlign w:val="bottom"/>
            <w:hideMark/>
          </w:tcPr>
          <w:p w14:paraId="0299123D"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1BB84132" w14:textId="77777777" w:rsidTr="00686AA8">
        <w:trPr>
          <w:trHeight w:val="405"/>
        </w:trPr>
        <w:tc>
          <w:tcPr>
            <w:tcW w:w="0" w:type="auto"/>
            <w:tcBorders>
              <w:top w:val="nil"/>
              <w:left w:val="single" w:sz="8" w:space="0" w:color="auto"/>
              <w:bottom w:val="nil"/>
              <w:right w:val="nil"/>
            </w:tcBorders>
            <w:shd w:val="clear" w:color="auto" w:fill="auto"/>
            <w:noWrap/>
            <w:vAlign w:val="center"/>
            <w:hideMark/>
          </w:tcPr>
          <w:p w14:paraId="2A1B8007"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nil"/>
              <w:right w:val="nil"/>
            </w:tcBorders>
            <w:shd w:val="clear" w:color="000000" w:fill="FFC000"/>
            <w:noWrap/>
            <w:vAlign w:val="center"/>
            <w:hideMark/>
          </w:tcPr>
          <w:p w14:paraId="7C0B675A"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FFC000"/>
            <w:noWrap/>
            <w:vAlign w:val="center"/>
            <w:hideMark/>
          </w:tcPr>
          <w:p w14:paraId="5C88ED97"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0C0FAA7A"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FFC000"/>
            <w:noWrap/>
            <w:vAlign w:val="center"/>
            <w:hideMark/>
          </w:tcPr>
          <w:p w14:paraId="500BBE05"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6D85AC64"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single" w:sz="8" w:space="0" w:color="auto"/>
            </w:tcBorders>
            <w:shd w:val="clear" w:color="auto" w:fill="auto"/>
            <w:noWrap/>
            <w:vAlign w:val="bottom"/>
            <w:hideMark/>
          </w:tcPr>
          <w:p w14:paraId="3C336BB8"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2693F31E" w14:textId="77777777" w:rsidTr="00686AA8">
        <w:trPr>
          <w:trHeight w:val="405"/>
        </w:trPr>
        <w:tc>
          <w:tcPr>
            <w:tcW w:w="0" w:type="auto"/>
            <w:gridSpan w:val="4"/>
            <w:tcBorders>
              <w:top w:val="nil"/>
              <w:left w:val="single" w:sz="8" w:space="0" w:color="auto"/>
              <w:bottom w:val="nil"/>
              <w:right w:val="nil"/>
            </w:tcBorders>
            <w:shd w:val="clear" w:color="auto" w:fill="auto"/>
            <w:noWrap/>
            <w:vAlign w:val="center"/>
            <w:hideMark/>
          </w:tcPr>
          <w:p w14:paraId="06A9DC5B" w14:textId="77777777" w:rsidR="00686AA8" w:rsidRDefault="00686AA8">
            <w:pPr>
              <w:rPr>
                <w:rFonts w:ascii="Liberation Serif" w:hAnsi="Liberation Serif" w:cs="Liberation Serif"/>
                <w:color w:val="000000"/>
              </w:rPr>
            </w:pPr>
            <w:r>
              <w:rPr>
                <w:rFonts w:ascii="Liberation Serif" w:hAnsi="Liberation Serif" w:cs="Liberation Serif"/>
                <w:color w:val="000000"/>
              </w:rPr>
              <w:t>Комментарий эксперта (при наличии):</w:t>
            </w:r>
          </w:p>
        </w:tc>
        <w:tc>
          <w:tcPr>
            <w:tcW w:w="0" w:type="auto"/>
            <w:tcBorders>
              <w:top w:val="nil"/>
              <w:left w:val="nil"/>
              <w:bottom w:val="nil"/>
              <w:right w:val="nil"/>
            </w:tcBorders>
            <w:shd w:val="clear" w:color="auto" w:fill="auto"/>
            <w:noWrap/>
            <w:vAlign w:val="center"/>
            <w:hideMark/>
          </w:tcPr>
          <w:p w14:paraId="3D774395" w14:textId="77777777" w:rsidR="00686AA8" w:rsidRDefault="00686AA8">
            <w:pPr>
              <w:rPr>
                <w:rFonts w:ascii="Liberation Serif" w:hAnsi="Liberation Serif" w:cs="Liberation Serif"/>
                <w:color w:val="000000"/>
              </w:rPr>
            </w:pPr>
          </w:p>
        </w:tc>
        <w:tc>
          <w:tcPr>
            <w:tcW w:w="0" w:type="auto"/>
            <w:tcBorders>
              <w:top w:val="nil"/>
              <w:left w:val="nil"/>
              <w:bottom w:val="nil"/>
              <w:right w:val="nil"/>
            </w:tcBorders>
            <w:shd w:val="clear" w:color="auto" w:fill="auto"/>
            <w:noWrap/>
            <w:vAlign w:val="center"/>
            <w:hideMark/>
          </w:tcPr>
          <w:p w14:paraId="236891A2" w14:textId="77777777" w:rsidR="00686AA8" w:rsidRDefault="00686AA8">
            <w:pPr>
              <w:jc w:val="center"/>
              <w:rPr>
                <w:sz w:val="20"/>
                <w:szCs w:val="20"/>
              </w:rPr>
            </w:pPr>
          </w:p>
        </w:tc>
        <w:tc>
          <w:tcPr>
            <w:tcW w:w="0" w:type="auto"/>
            <w:tcBorders>
              <w:top w:val="nil"/>
              <w:left w:val="nil"/>
              <w:bottom w:val="nil"/>
              <w:right w:val="single" w:sz="8" w:space="0" w:color="auto"/>
            </w:tcBorders>
            <w:shd w:val="clear" w:color="auto" w:fill="auto"/>
            <w:noWrap/>
            <w:vAlign w:val="bottom"/>
            <w:hideMark/>
          </w:tcPr>
          <w:p w14:paraId="7DA7B9E8"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4AFE5870" w14:textId="77777777" w:rsidTr="00686AA8">
        <w:trPr>
          <w:trHeight w:val="405"/>
        </w:trPr>
        <w:tc>
          <w:tcPr>
            <w:tcW w:w="0" w:type="auto"/>
            <w:tcBorders>
              <w:top w:val="nil"/>
              <w:left w:val="single" w:sz="8" w:space="0" w:color="auto"/>
              <w:bottom w:val="nil"/>
              <w:right w:val="nil"/>
            </w:tcBorders>
            <w:shd w:val="clear" w:color="auto" w:fill="auto"/>
            <w:noWrap/>
            <w:vAlign w:val="center"/>
            <w:hideMark/>
          </w:tcPr>
          <w:p w14:paraId="14E286DD" w14:textId="77777777" w:rsidR="00686AA8" w:rsidRDefault="00686AA8">
            <w:pPr>
              <w:rPr>
                <w:rFonts w:ascii="Liberation Serif" w:hAnsi="Liberation Serif" w:cs="Liberation Serif"/>
                <w:color w:val="000000"/>
              </w:rPr>
            </w:pPr>
            <w:r>
              <w:rPr>
                <w:rFonts w:ascii="Liberation Serif" w:hAnsi="Liberation Serif" w:cs="Liberation Serif"/>
                <w:color w:val="000000"/>
              </w:rPr>
              <w:t>Нет</w:t>
            </w:r>
          </w:p>
        </w:tc>
        <w:tc>
          <w:tcPr>
            <w:tcW w:w="0" w:type="auto"/>
            <w:tcBorders>
              <w:top w:val="nil"/>
              <w:left w:val="nil"/>
              <w:bottom w:val="nil"/>
              <w:right w:val="nil"/>
            </w:tcBorders>
            <w:shd w:val="clear" w:color="auto" w:fill="auto"/>
            <w:noWrap/>
            <w:vAlign w:val="center"/>
            <w:hideMark/>
          </w:tcPr>
          <w:p w14:paraId="515C9244" w14:textId="77777777" w:rsidR="00686AA8" w:rsidRDefault="00686AA8">
            <w:pPr>
              <w:rPr>
                <w:rFonts w:ascii="Liberation Serif" w:hAnsi="Liberation Serif" w:cs="Liberation Serif"/>
                <w:color w:val="000000"/>
              </w:rPr>
            </w:pPr>
          </w:p>
        </w:tc>
        <w:tc>
          <w:tcPr>
            <w:tcW w:w="0" w:type="auto"/>
            <w:tcBorders>
              <w:top w:val="nil"/>
              <w:left w:val="nil"/>
              <w:bottom w:val="nil"/>
              <w:right w:val="nil"/>
            </w:tcBorders>
            <w:shd w:val="clear" w:color="auto" w:fill="auto"/>
            <w:noWrap/>
            <w:vAlign w:val="center"/>
            <w:hideMark/>
          </w:tcPr>
          <w:p w14:paraId="67642D91" w14:textId="77777777" w:rsidR="00686AA8" w:rsidRDefault="00686AA8">
            <w:pPr>
              <w:jc w:val="center"/>
              <w:rPr>
                <w:sz w:val="20"/>
                <w:szCs w:val="20"/>
              </w:rPr>
            </w:pPr>
          </w:p>
        </w:tc>
        <w:tc>
          <w:tcPr>
            <w:tcW w:w="0" w:type="auto"/>
            <w:tcBorders>
              <w:top w:val="nil"/>
              <w:left w:val="nil"/>
              <w:bottom w:val="nil"/>
              <w:right w:val="nil"/>
            </w:tcBorders>
            <w:shd w:val="clear" w:color="auto" w:fill="auto"/>
            <w:noWrap/>
            <w:vAlign w:val="center"/>
            <w:hideMark/>
          </w:tcPr>
          <w:p w14:paraId="0934FEFA" w14:textId="77777777" w:rsidR="00686AA8" w:rsidRDefault="00686AA8">
            <w:pPr>
              <w:jc w:val="center"/>
              <w:rPr>
                <w:sz w:val="20"/>
                <w:szCs w:val="20"/>
              </w:rPr>
            </w:pPr>
          </w:p>
        </w:tc>
        <w:tc>
          <w:tcPr>
            <w:tcW w:w="0" w:type="auto"/>
            <w:tcBorders>
              <w:top w:val="nil"/>
              <w:left w:val="nil"/>
              <w:bottom w:val="nil"/>
              <w:right w:val="nil"/>
            </w:tcBorders>
            <w:shd w:val="clear" w:color="auto" w:fill="auto"/>
            <w:noWrap/>
            <w:vAlign w:val="center"/>
            <w:hideMark/>
          </w:tcPr>
          <w:p w14:paraId="5126747E" w14:textId="77777777" w:rsidR="00686AA8" w:rsidRDefault="00686AA8">
            <w:pPr>
              <w:jc w:val="center"/>
              <w:rPr>
                <w:sz w:val="20"/>
                <w:szCs w:val="20"/>
              </w:rPr>
            </w:pPr>
          </w:p>
        </w:tc>
        <w:tc>
          <w:tcPr>
            <w:tcW w:w="0" w:type="auto"/>
            <w:tcBorders>
              <w:top w:val="nil"/>
              <w:left w:val="nil"/>
              <w:bottom w:val="nil"/>
              <w:right w:val="nil"/>
            </w:tcBorders>
            <w:shd w:val="clear" w:color="auto" w:fill="auto"/>
            <w:noWrap/>
            <w:vAlign w:val="center"/>
            <w:hideMark/>
          </w:tcPr>
          <w:p w14:paraId="4B4FDE0A" w14:textId="77777777" w:rsidR="00686AA8" w:rsidRDefault="00686AA8">
            <w:pPr>
              <w:jc w:val="center"/>
              <w:rPr>
                <w:sz w:val="20"/>
                <w:szCs w:val="20"/>
              </w:rPr>
            </w:pPr>
          </w:p>
        </w:tc>
        <w:tc>
          <w:tcPr>
            <w:tcW w:w="0" w:type="auto"/>
            <w:tcBorders>
              <w:top w:val="nil"/>
              <w:left w:val="nil"/>
              <w:bottom w:val="nil"/>
              <w:right w:val="single" w:sz="8" w:space="0" w:color="auto"/>
            </w:tcBorders>
            <w:shd w:val="clear" w:color="auto" w:fill="auto"/>
            <w:noWrap/>
            <w:vAlign w:val="bottom"/>
            <w:hideMark/>
          </w:tcPr>
          <w:p w14:paraId="5205FE6C"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2E705E20" w14:textId="77777777" w:rsidTr="00686AA8">
        <w:trPr>
          <w:trHeight w:val="315"/>
        </w:trPr>
        <w:tc>
          <w:tcPr>
            <w:tcW w:w="0" w:type="auto"/>
            <w:gridSpan w:val="7"/>
            <w:tcBorders>
              <w:top w:val="nil"/>
              <w:left w:val="single" w:sz="8" w:space="0" w:color="auto"/>
              <w:bottom w:val="nil"/>
              <w:right w:val="single" w:sz="8" w:space="0" w:color="000000"/>
            </w:tcBorders>
            <w:shd w:val="clear" w:color="auto" w:fill="auto"/>
            <w:noWrap/>
            <w:vAlign w:val="center"/>
            <w:hideMark/>
          </w:tcPr>
          <w:p w14:paraId="1A93AD69"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Наличие условий доступности, позволяющих инвалидам получать услуги наравне с другими:</w:t>
            </w:r>
          </w:p>
        </w:tc>
      </w:tr>
      <w:tr w:rsidR="00686AA8" w14:paraId="253A42B2" w14:textId="77777777" w:rsidTr="00686AA8">
        <w:trPr>
          <w:trHeight w:val="840"/>
        </w:trPr>
        <w:tc>
          <w:tcPr>
            <w:tcW w:w="0" w:type="auto"/>
            <w:tcBorders>
              <w:top w:val="nil"/>
              <w:left w:val="single" w:sz="8" w:space="0" w:color="auto"/>
              <w:bottom w:val="nil"/>
              <w:right w:val="nil"/>
            </w:tcBorders>
            <w:shd w:val="clear" w:color="auto" w:fill="auto"/>
            <w:noWrap/>
            <w:vAlign w:val="center"/>
            <w:hideMark/>
          </w:tcPr>
          <w:p w14:paraId="27D7C852"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960" w:type="dxa"/>
            <w:tcBorders>
              <w:top w:val="nil"/>
              <w:left w:val="nil"/>
              <w:bottom w:val="nil"/>
              <w:right w:val="nil"/>
            </w:tcBorders>
            <w:shd w:val="clear" w:color="auto" w:fill="auto"/>
            <w:vAlign w:val="center"/>
            <w:hideMark/>
          </w:tcPr>
          <w:p w14:paraId="1C2CAB56"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Дублирование звуковой и зрительной</w:t>
            </w:r>
          </w:p>
        </w:tc>
        <w:tc>
          <w:tcPr>
            <w:tcW w:w="960" w:type="dxa"/>
            <w:tcBorders>
              <w:top w:val="nil"/>
              <w:left w:val="nil"/>
              <w:bottom w:val="nil"/>
              <w:right w:val="nil"/>
            </w:tcBorders>
            <w:shd w:val="clear" w:color="auto" w:fill="auto"/>
            <w:vAlign w:val="center"/>
            <w:hideMark/>
          </w:tcPr>
          <w:p w14:paraId="78B5C8E5"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Дублирование шрифтом Брайля</w:t>
            </w:r>
          </w:p>
        </w:tc>
        <w:tc>
          <w:tcPr>
            <w:tcW w:w="960" w:type="dxa"/>
            <w:tcBorders>
              <w:top w:val="nil"/>
              <w:left w:val="nil"/>
              <w:bottom w:val="nil"/>
              <w:right w:val="nil"/>
            </w:tcBorders>
            <w:shd w:val="clear" w:color="auto" w:fill="auto"/>
            <w:vAlign w:val="center"/>
            <w:hideMark/>
          </w:tcPr>
          <w:p w14:paraId="70E90468"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Сурдопереводчик</w:t>
            </w:r>
          </w:p>
        </w:tc>
        <w:tc>
          <w:tcPr>
            <w:tcW w:w="960" w:type="dxa"/>
            <w:tcBorders>
              <w:top w:val="nil"/>
              <w:left w:val="nil"/>
              <w:bottom w:val="nil"/>
              <w:right w:val="nil"/>
            </w:tcBorders>
            <w:shd w:val="clear" w:color="auto" w:fill="auto"/>
            <w:vAlign w:val="center"/>
            <w:hideMark/>
          </w:tcPr>
          <w:p w14:paraId="365AF681"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Помощь работников</w:t>
            </w:r>
          </w:p>
        </w:tc>
        <w:tc>
          <w:tcPr>
            <w:tcW w:w="960" w:type="dxa"/>
            <w:tcBorders>
              <w:top w:val="nil"/>
              <w:left w:val="nil"/>
              <w:bottom w:val="nil"/>
              <w:right w:val="nil"/>
            </w:tcBorders>
            <w:shd w:val="clear" w:color="auto" w:fill="auto"/>
            <w:vAlign w:val="center"/>
            <w:hideMark/>
          </w:tcPr>
          <w:p w14:paraId="5AAF7BEB" w14:textId="77777777" w:rsidR="00686AA8" w:rsidRDefault="00686AA8">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Дистантный режим</w:t>
            </w:r>
          </w:p>
        </w:tc>
        <w:tc>
          <w:tcPr>
            <w:tcW w:w="0" w:type="auto"/>
            <w:tcBorders>
              <w:top w:val="nil"/>
              <w:left w:val="nil"/>
              <w:bottom w:val="nil"/>
              <w:right w:val="single" w:sz="8" w:space="0" w:color="auto"/>
            </w:tcBorders>
            <w:shd w:val="clear" w:color="auto" w:fill="auto"/>
            <w:noWrap/>
            <w:vAlign w:val="bottom"/>
            <w:hideMark/>
          </w:tcPr>
          <w:p w14:paraId="1931C409"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1CE28752" w14:textId="77777777" w:rsidTr="00686AA8">
        <w:trPr>
          <w:trHeight w:val="405"/>
        </w:trPr>
        <w:tc>
          <w:tcPr>
            <w:tcW w:w="0" w:type="auto"/>
            <w:tcBorders>
              <w:top w:val="nil"/>
              <w:left w:val="single" w:sz="8" w:space="0" w:color="auto"/>
              <w:bottom w:val="nil"/>
              <w:right w:val="nil"/>
            </w:tcBorders>
            <w:shd w:val="clear" w:color="auto" w:fill="auto"/>
            <w:noWrap/>
            <w:vAlign w:val="center"/>
            <w:hideMark/>
          </w:tcPr>
          <w:p w14:paraId="471D6DB2" w14:textId="77777777" w:rsidR="00686AA8" w:rsidRDefault="00686AA8">
            <w:pPr>
              <w:rPr>
                <w:rFonts w:ascii="Liberation Serif" w:hAnsi="Liberation Serif" w:cs="Liberation Serif"/>
                <w:color w:val="000000"/>
              </w:rPr>
            </w:pPr>
            <w:r>
              <w:rPr>
                <w:rFonts w:ascii="Liberation Serif" w:hAnsi="Liberation Serif" w:cs="Liberation Serif"/>
                <w:color w:val="000000"/>
              </w:rPr>
              <w:t> </w:t>
            </w:r>
          </w:p>
        </w:tc>
        <w:tc>
          <w:tcPr>
            <w:tcW w:w="0" w:type="auto"/>
            <w:tcBorders>
              <w:top w:val="nil"/>
              <w:left w:val="nil"/>
              <w:bottom w:val="nil"/>
              <w:right w:val="nil"/>
            </w:tcBorders>
            <w:shd w:val="clear" w:color="000000" w:fill="FFC000"/>
            <w:noWrap/>
            <w:vAlign w:val="center"/>
            <w:hideMark/>
          </w:tcPr>
          <w:p w14:paraId="4F0626FF"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3A12DC9A"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FFC000"/>
            <w:noWrap/>
            <w:vAlign w:val="center"/>
            <w:hideMark/>
          </w:tcPr>
          <w:p w14:paraId="00A5E33B"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770AF565"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nil"/>
            </w:tcBorders>
            <w:shd w:val="clear" w:color="000000" w:fill="92D050"/>
            <w:noWrap/>
            <w:vAlign w:val="center"/>
            <w:hideMark/>
          </w:tcPr>
          <w:p w14:paraId="7A750EE9"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w:t>
            </w:r>
          </w:p>
        </w:tc>
        <w:tc>
          <w:tcPr>
            <w:tcW w:w="0" w:type="auto"/>
            <w:tcBorders>
              <w:top w:val="nil"/>
              <w:left w:val="nil"/>
              <w:bottom w:val="nil"/>
              <w:right w:val="single" w:sz="8" w:space="0" w:color="auto"/>
            </w:tcBorders>
            <w:shd w:val="clear" w:color="auto" w:fill="auto"/>
            <w:noWrap/>
            <w:vAlign w:val="bottom"/>
            <w:hideMark/>
          </w:tcPr>
          <w:p w14:paraId="77CA09AF"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669219F0" w14:textId="77777777" w:rsidTr="00686AA8">
        <w:trPr>
          <w:trHeight w:val="405"/>
        </w:trPr>
        <w:tc>
          <w:tcPr>
            <w:tcW w:w="0" w:type="auto"/>
            <w:gridSpan w:val="4"/>
            <w:tcBorders>
              <w:top w:val="nil"/>
              <w:left w:val="single" w:sz="8" w:space="0" w:color="auto"/>
              <w:bottom w:val="nil"/>
              <w:right w:val="nil"/>
            </w:tcBorders>
            <w:shd w:val="clear" w:color="auto" w:fill="auto"/>
            <w:noWrap/>
            <w:vAlign w:val="center"/>
            <w:hideMark/>
          </w:tcPr>
          <w:p w14:paraId="396E1B4C" w14:textId="77777777" w:rsidR="00686AA8" w:rsidRDefault="00686AA8">
            <w:pPr>
              <w:rPr>
                <w:rFonts w:ascii="Liberation Serif" w:hAnsi="Liberation Serif" w:cs="Liberation Serif"/>
                <w:color w:val="000000"/>
              </w:rPr>
            </w:pPr>
            <w:r>
              <w:rPr>
                <w:rFonts w:ascii="Liberation Serif" w:hAnsi="Liberation Serif" w:cs="Liberation Serif"/>
                <w:color w:val="000000"/>
              </w:rPr>
              <w:t>Комментарий эксперта (при наличии):</w:t>
            </w:r>
          </w:p>
        </w:tc>
        <w:tc>
          <w:tcPr>
            <w:tcW w:w="0" w:type="auto"/>
            <w:tcBorders>
              <w:top w:val="nil"/>
              <w:left w:val="nil"/>
              <w:bottom w:val="nil"/>
              <w:right w:val="nil"/>
            </w:tcBorders>
            <w:shd w:val="clear" w:color="auto" w:fill="auto"/>
            <w:noWrap/>
            <w:vAlign w:val="center"/>
            <w:hideMark/>
          </w:tcPr>
          <w:p w14:paraId="501A0987" w14:textId="77777777" w:rsidR="00686AA8" w:rsidRDefault="00686AA8">
            <w:pPr>
              <w:rPr>
                <w:rFonts w:ascii="Liberation Serif" w:hAnsi="Liberation Serif" w:cs="Liberation Serif"/>
                <w:color w:val="000000"/>
              </w:rPr>
            </w:pPr>
          </w:p>
        </w:tc>
        <w:tc>
          <w:tcPr>
            <w:tcW w:w="0" w:type="auto"/>
            <w:tcBorders>
              <w:top w:val="nil"/>
              <w:left w:val="nil"/>
              <w:bottom w:val="nil"/>
              <w:right w:val="nil"/>
            </w:tcBorders>
            <w:shd w:val="clear" w:color="auto" w:fill="auto"/>
            <w:noWrap/>
            <w:vAlign w:val="center"/>
            <w:hideMark/>
          </w:tcPr>
          <w:p w14:paraId="11EC4E7F" w14:textId="77777777" w:rsidR="00686AA8" w:rsidRDefault="00686AA8">
            <w:pPr>
              <w:jc w:val="center"/>
              <w:rPr>
                <w:sz w:val="20"/>
                <w:szCs w:val="20"/>
              </w:rPr>
            </w:pPr>
          </w:p>
        </w:tc>
        <w:tc>
          <w:tcPr>
            <w:tcW w:w="0" w:type="auto"/>
            <w:tcBorders>
              <w:top w:val="nil"/>
              <w:left w:val="nil"/>
              <w:bottom w:val="nil"/>
              <w:right w:val="single" w:sz="8" w:space="0" w:color="auto"/>
            </w:tcBorders>
            <w:shd w:val="clear" w:color="auto" w:fill="auto"/>
            <w:noWrap/>
            <w:vAlign w:val="bottom"/>
            <w:hideMark/>
          </w:tcPr>
          <w:p w14:paraId="318C186F"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r w:rsidR="00686AA8" w14:paraId="3598D599" w14:textId="77777777" w:rsidTr="00686AA8">
        <w:trPr>
          <w:trHeight w:val="420"/>
        </w:trPr>
        <w:tc>
          <w:tcPr>
            <w:tcW w:w="0" w:type="auto"/>
            <w:tcBorders>
              <w:top w:val="nil"/>
              <w:left w:val="single" w:sz="8" w:space="0" w:color="auto"/>
              <w:bottom w:val="single" w:sz="8" w:space="0" w:color="auto"/>
              <w:right w:val="nil"/>
            </w:tcBorders>
            <w:shd w:val="clear" w:color="auto" w:fill="auto"/>
            <w:noWrap/>
            <w:vAlign w:val="center"/>
            <w:hideMark/>
          </w:tcPr>
          <w:p w14:paraId="0DF9EE32" w14:textId="77777777" w:rsidR="00686AA8" w:rsidRDefault="00686AA8">
            <w:pPr>
              <w:rPr>
                <w:rFonts w:ascii="Liberation Serif" w:hAnsi="Liberation Serif" w:cs="Liberation Serif"/>
                <w:color w:val="000000"/>
              </w:rPr>
            </w:pPr>
            <w:r>
              <w:rPr>
                <w:rFonts w:ascii="Liberation Serif" w:hAnsi="Liberation Serif" w:cs="Liberation Serif"/>
                <w:color w:val="000000"/>
              </w:rPr>
              <w:t>Нет</w:t>
            </w:r>
          </w:p>
        </w:tc>
        <w:tc>
          <w:tcPr>
            <w:tcW w:w="0" w:type="auto"/>
            <w:tcBorders>
              <w:top w:val="nil"/>
              <w:left w:val="nil"/>
              <w:bottom w:val="single" w:sz="8" w:space="0" w:color="auto"/>
              <w:right w:val="nil"/>
            </w:tcBorders>
            <w:shd w:val="clear" w:color="auto" w:fill="auto"/>
            <w:noWrap/>
            <w:vAlign w:val="center"/>
            <w:hideMark/>
          </w:tcPr>
          <w:p w14:paraId="4833BE1E"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c>
          <w:tcPr>
            <w:tcW w:w="0" w:type="auto"/>
            <w:tcBorders>
              <w:top w:val="nil"/>
              <w:left w:val="nil"/>
              <w:bottom w:val="single" w:sz="8" w:space="0" w:color="auto"/>
              <w:right w:val="nil"/>
            </w:tcBorders>
            <w:shd w:val="clear" w:color="auto" w:fill="auto"/>
            <w:noWrap/>
            <w:vAlign w:val="center"/>
            <w:hideMark/>
          </w:tcPr>
          <w:p w14:paraId="04116975"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c>
          <w:tcPr>
            <w:tcW w:w="0" w:type="auto"/>
            <w:tcBorders>
              <w:top w:val="nil"/>
              <w:left w:val="nil"/>
              <w:bottom w:val="single" w:sz="8" w:space="0" w:color="auto"/>
              <w:right w:val="nil"/>
            </w:tcBorders>
            <w:shd w:val="clear" w:color="auto" w:fill="auto"/>
            <w:noWrap/>
            <w:vAlign w:val="center"/>
            <w:hideMark/>
          </w:tcPr>
          <w:p w14:paraId="2B0757D7"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c>
          <w:tcPr>
            <w:tcW w:w="0" w:type="auto"/>
            <w:tcBorders>
              <w:top w:val="nil"/>
              <w:left w:val="nil"/>
              <w:bottom w:val="single" w:sz="8" w:space="0" w:color="auto"/>
              <w:right w:val="nil"/>
            </w:tcBorders>
            <w:shd w:val="clear" w:color="auto" w:fill="auto"/>
            <w:noWrap/>
            <w:vAlign w:val="center"/>
            <w:hideMark/>
          </w:tcPr>
          <w:p w14:paraId="53C19EA2"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c>
          <w:tcPr>
            <w:tcW w:w="0" w:type="auto"/>
            <w:tcBorders>
              <w:top w:val="nil"/>
              <w:left w:val="nil"/>
              <w:bottom w:val="single" w:sz="8" w:space="0" w:color="auto"/>
              <w:right w:val="nil"/>
            </w:tcBorders>
            <w:shd w:val="clear" w:color="auto" w:fill="auto"/>
            <w:noWrap/>
            <w:vAlign w:val="center"/>
            <w:hideMark/>
          </w:tcPr>
          <w:p w14:paraId="45EF8A49" w14:textId="77777777" w:rsidR="00686AA8" w:rsidRDefault="00686AA8">
            <w:pPr>
              <w:jc w:val="center"/>
              <w:rPr>
                <w:rFonts w:ascii="Liberation Serif" w:hAnsi="Liberation Serif" w:cs="Liberation Serif"/>
                <w:b/>
                <w:bCs/>
                <w:color w:val="000000"/>
                <w:sz w:val="32"/>
                <w:szCs w:val="32"/>
              </w:rPr>
            </w:pPr>
            <w:r>
              <w:rPr>
                <w:rFonts w:ascii="Liberation Serif" w:hAnsi="Liberation Serif" w:cs="Liberation Serif"/>
                <w:b/>
                <w:bCs/>
                <w:color w:val="000000"/>
                <w:sz w:val="32"/>
                <w:szCs w:val="32"/>
              </w:rPr>
              <w:t> </w:t>
            </w:r>
          </w:p>
        </w:tc>
        <w:tc>
          <w:tcPr>
            <w:tcW w:w="0" w:type="auto"/>
            <w:tcBorders>
              <w:top w:val="nil"/>
              <w:left w:val="nil"/>
              <w:bottom w:val="single" w:sz="8" w:space="0" w:color="auto"/>
              <w:right w:val="single" w:sz="8" w:space="0" w:color="auto"/>
            </w:tcBorders>
            <w:shd w:val="clear" w:color="auto" w:fill="auto"/>
            <w:noWrap/>
            <w:vAlign w:val="bottom"/>
            <w:hideMark/>
          </w:tcPr>
          <w:p w14:paraId="1198FFC5" w14:textId="77777777" w:rsidR="00686AA8" w:rsidRDefault="00686AA8">
            <w:pPr>
              <w:rPr>
                <w:rFonts w:ascii="Liberation Serif" w:hAnsi="Liberation Serif" w:cs="Liberation Serif"/>
                <w:color w:val="000000"/>
                <w:sz w:val="24"/>
                <w:szCs w:val="24"/>
              </w:rPr>
            </w:pPr>
            <w:r>
              <w:rPr>
                <w:rFonts w:ascii="Liberation Serif" w:hAnsi="Liberation Serif" w:cs="Liberation Serif"/>
                <w:color w:val="000000"/>
              </w:rPr>
              <w:t> </w:t>
            </w:r>
          </w:p>
        </w:tc>
      </w:tr>
    </w:tbl>
    <w:p w14:paraId="1CDADDEA" w14:textId="77777777" w:rsidR="00686AA8" w:rsidRDefault="00686AA8" w:rsidP="00686AA8"/>
    <w:p w14:paraId="0F86BEBB" w14:textId="13802E61" w:rsidR="00686AA8" w:rsidRDefault="00686AA8">
      <w:r>
        <w:br w:type="page"/>
      </w:r>
    </w:p>
    <w:p w14:paraId="5747E809" w14:textId="77777777" w:rsidR="00686AA8" w:rsidRDefault="00686AA8" w:rsidP="00686AA8"/>
    <w:tbl>
      <w:tblPr>
        <w:tblW w:w="7560" w:type="dxa"/>
        <w:tblCellMar>
          <w:left w:w="0" w:type="dxa"/>
          <w:right w:w="0" w:type="dxa"/>
        </w:tblCellMar>
        <w:tblLook w:val="04A0" w:firstRow="1" w:lastRow="0" w:firstColumn="1" w:lastColumn="0" w:noHBand="0" w:noVBand="1"/>
      </w:tblPr>
      <w:tblGrid>
        <w:gridCol w:w="7560"/>
      </w:tblGrid>
      <w:tr w:rsidR="00686AA8" w14:paraId="23B9329A" w14:textId="77777777" w:rsidTr="00686AA8">
        <w:trPr>
          <w:trHeight w:val="315"/>
        </w:trPr>
        <w:tc>
          <w:tcPr>
            <w:tcW w:w="7560" w:type="dxa"/>
            <w:tcBorders>
              <w:top w:val="single" w:sz="8" w:space="0" w:color="auto"/>
              <w:left w:val="single" w:sz="8" w:space="0" w:color="auto"/>
              <w:bottom w:val="nil"/>
              <w:right w:val="single" w:sz="8" w:space="0" w:color="000000"/>
            </w:tcBorders>
            <w:shd w:val="clear" w:color="000000" w:fill="FF7E79"/>
            <w:vAlign w:val="center"/>
            <w:hideMark/>
          </w:tcPr>
          <w:p w14:paraId="7AB8EF17" w14:textId="77777777" w:rsidR="00686AA8" w:rsidRDefault="00686AA8">
            <w:pPr>
              <w:rPr>
                <w:rFonts w:ascii="Liberation Serif" w:hAnsi="Liberation Serif" w:cs="Liberation Serif"/>
                <w:b/>
                <w:bCs/>
                <w:color w:val="000000"/>
              </w:rPr>
            </w:pPr>
            <w:r>
              <w:rPr>
                <w:rFonts w:ascii="Liberation Serif" w:hAnsi="Liberation Serif" w:cs="Liberation Serif"/>
                <w:b/>
                <w:bCs/>
                <w:color w:val="000000"/>
              </w:rPr>
              <w:t>Выказанные в ходе опроса предложения по улучшению условий оказания услуг (дословно)</w:t>
            </w:r>
          </w:p>
        </w:tc>
      </w:tr>
      <w:tr w:rsidR="00686AA8" w14:paraId="5FC6D68E" w14:textId="77777777" w:rsidTr="00686AA8">
        <w:trPr>
          <w:trHeight w:val="330"/>
        </w:trPr>
        <w:tc>
          <w:tcPr>
            <w:tcW w:w="7560" w:type="dxa"/>
            <w:tcBorders>
              <w:top w:val="nil"/>
              <w:left w:val="single" w:sz="8" w:space="0" w:color="auto"/>
              <w:bottom w:val="single" w:sz="8" w:space="0" w:color="auto"/>
              <w:right w:val="single" w:sz="8" w:space="0" w:color="000000"/>
            </w:tcBorders>
            <w:shd w:val="clear" w:color="auto" w:fill="auto"/>
            <w:hideMark/>
          </w:tcPr>
          <w:p w14:paraId="12D7117E" w14:textId="77777777" w:rsidR="00686AA8" w:rsidRDefault="00686AA8">
            <w:pPr>
              <w:rPr>
                <w:rFonts w:ascii="Liberation Serif" w:hAnsi="Liberation Serif" w:cs="Liberation Serif"/>
                <w:color w:val="000000"/>
              </w:rPr>
            </w:pPr>
            <w:r>
              <w:rPr>
                <w:rFonts w:ascii="Liberation Serif" w:hAnsi="Liberation Serif" w:cs="Liberation Serif"/>
                <w:color w:val="000000"/>
              </w:rPr>
              <w:t xml:space="preserve">Хотелось бы обновить фасад музея. </w:t>
            </w:r>
            <w:r>
              <w:rPr>
                <w:rFonts w:ascii="Liberation Serif" w:hAnsi="Liberation Serif" w:cs="Liberation Serif"/>
                <w:color w:val="000000"/>
              </w:rPr>
              <w:br/>
              <w:t>Расширить площади для экспонирования</w:t>
            </w:r>
            <w:r>
              <w:rPr>
                <w:rFonts w:ascii="Liberation Serif" w:hAnsi="Liberation Serif" w:cs="Liberation Serif"/>
                <w:color w:val="000000"/>
              </w:rPr>
              <w:br/>
              <w:t>Получила эстетическое удовольствие от посещения Кушвинского краеведческого музея, в частности представленными экспозициями, проведённой экскурсией. Музей позволяет глубже  узнать историю города, знаменитых его горожан.</w:t>
            </w:r>
            <w:r>
              <w:rPr>
                <w:rFonts w:ascii="Liberation Serif" w:hAnsi="Liberation Serif" w:cs="Liberation Serif"/>
                <w:color w:val="000000"/>
              </w:rPr>
              <w:br/>
              <w:t>.,</w:t>
            </w:r>
            <w:r>
              <w:rPr>
                <w:rFonts w:ascii="Liberation Serif" w:hAnsi="Liberation Serif" w:cs="Liberation Serif"/>
                <w:color w:val="000000"/>
              </w:rPr>
              <w:br/>
              <w:t xml:space="preserve">Поменять помещение. </w:t>
            </w:r>
            <w:r>
              <w:rPr>
                <w:rFonts w:ascii="Liberation Serif" w:hAnsi="Liberation Serif" w:cs="Liberation Serif"/>
                <w:color w:val="000000"/>
              </w:rPr>
              <w:br/>
              <w:t>-</w:t>
            </w:r>
            <w:r>
              <w:rPr>
                <w:rFonts w:ascii="Liberation Serif" w:hAnsi="Liberation Serif" w:cs="Liberation Serif"/>
                <w:color w:val="000000"/>
              </w:rPr>
              <w:br/>
              <w:t>Качество услуг хорошее, не хватает  рекламы.</w:t>
            </w:r>
            <w:r>
              <w:rPr>
                <w:rFonts w:ascii="Liberation Serif" w:hAnsi="Liberation Serif" w:cs="Liberation Serif"/>
                <w:color w:val="000000"/>
              </w:rPr>
              <w:br/>
              <w:t>Нет</w:t>
            </w:r>
            <w:r>
              <w:rPr>
                <w:rFonts w:ascii="Liberation Serif" w:hAnsi="Liberation Serif" w:cs="Liberation Serif"/>
                <w:color w:val="000000"/>
              </w:rPr>
              <w:br/>
              <w:t>Всё замечательно</w:t>
            </w:r>
            <w:r>
              <w:rPr>
                <w:rFonts w:ascii="Liberation Serif" w:hAnsi="Liberation Serif" w:cs="Liberation Serif"/>
                <w:color w:val="000000"/>
              </w:rPr>
              <w:br/>
              <w:t>Продолжать работу по выбранному направлению.</w:t>
            </w:r>
            <w:r>
              <w:rPr>
                <w:rFonts w:ascii="Liberation Serif" w:hAnsi="Liberation Serif" w:cs="Liberation Serif"/>
                <w:color w:val="000000"/>
              </w:rPr>
              <w:br/>
              <w:t>Всё отлично</w:t>
            </w:r>
            <w:r>
              <w:rPr>
                <w:rFonts w:ascii="Liberation Serif" w:hAnsi="Liberation Serif" w:cs="Liberation Serif"/>
                <w:color w:val="000000"/>
              </w:rPr>
              <w:br/>
              <w:t>.</w:t>
            </w:r>
            <w:r>
              <w:rPr>
                <w:rFonts w:ascii="Liberation Serif" w:hAnsi="Liberation Serif" w:cs="Liberation Serif"/>
                <w:color w:val="000000"/>
              </w:rPr>
              <w:br/>
              <w:t>Предложений нет.</w:t>
            </w:r>
            <w:r>
              <w:rPr>
                <w:rFonts w:ascii="Liberation Serif" w:hAnsi="Liberation Serif" w:cs="Liberation Serif"/>
                <w:color w:val="000000"/>
              </w:rPr>
              <w:br/>
              <w:t xml:space="preserve">Все устраивает </w:t>
            </w:r>
            <w:r>
              <w:rPr>
                <w:rFonts w:ascii="Liberation Serif" w:hAnsi="Liberation Serif" w:cs="Liberation Serif"/>
                <w:color w:val="000000"/>
              </w:rPr>
              <w:br/>
              <w:t xml:space="preserve">Всё устраивает! </w:t>
            </w:r>
            <w:r>
              <w:rPr>
                <w:rFonts w:ascii="Liberation Serif" w:hAnsi="Liberation Serif" w:cs="Liberation Serif"/>
                <w:color w:val="000000"/>
              </w:rPr>
              <w:br/>
              <w:t>Интерактивные доски. Аудио гид</w:t>
            </w:r>
            <w:r>
              <w:rPr>
                <w:rFonts w:ascii="Liberation Serif" w:hAnsi="Liberation Serif" w:cs="Liberation Serif"/>
                <w:color w:val="000000"/>
              </w:rPr>
              <w:br/>
            </w:r>
            <w:r>
              <w:rPr>
                <w:rFonts w:ascii="Liberation Serif" w:hAnsi="Liberation Serif" w:cs="Liberation Serif"/>
                <w:color w:val="000000"/>
              </w:rPr>
              <w:br/>
              <w:t>Хочется видеть побольше медиа/интерактивных устройств</w:t>
            </w:r>
            <w:r>
              <w:rPr>
                <w:rFonts w:ascii="Liberation Serif" w:hAnsi="Liberation Serif" w:cs="Liberation Serif"/>
                <w:color w:val="000000"/>
              </w:rPr>
              <w:br/>
              <w:t>Нет предложений</w:t>
            </w:r>
            <w:r>
              <w:rPr>
                <w:rFonts w:ascii="Liberation Serif" w:hAnsi="Liberation Serif" w:cs="Liberation Serif"/>
                <w:color w:val="000000"/>
              </w:rPr>
              <w:br/>
              <w:t>Расширить экспозиции, а в общем молодцы!</w:t>
            </w:r>
            <w:r>
              <w:rPr>
                <w:rFonts w:ascii="Liberation Serif" w:hAnsi="Liberation Serif" w:cs="Liberation Serif"/>
                <w:color w:val="000000"/>
              </w:rPr>
              <w:br/>
              <w:t>Для улучшения работы музеев в малых городах и селах, для обновления их экспозиции необходимо увеличить финансирование, такие музей, как правило, финансируются муниципалитетами, а этого не достаточно для обновления.  Очень важно, что в таких музеях работают очень приветливые сотрудники, и этот не исключение.</w:t>
            </w:r>
            <w:r>
              <w:rPr>
                <w:rFonts w:ascii="Liberation Serif" w:hAnsi="Liberation Serif" w:cs="Liberation Serif"/>
                <w:color w:val="000000"/>
              </w:rPr>
              <w:br/>
              <w:t>Желаю Кушвинскому музею увеличения финансирования!</w:t>
            </w:r>
            <w:r>
              <w:rPr>
                <w:rFonts w:ascii="Liberation Serif" w:hAnsi="Liberation Serif" w:cs="Liberation Serif"/>
                <w:color w:val="000000"/>
              </w:rPr>
              <w:br/>
              <w:t xml:space="preserve">Нужен кулер с водой </w:t>
            </w:r>
            <w:r>
              <w:rPr>
                <w:rFonts w:ascii="Liberation Serif" w:hAnsi="Liberation Serif" w:cs="Liberation Serif"/>
                <w:color w:val="000000"/>
              </w:rPr>
              <w:br/>
              <w:t>Успехов в работе".</w:t>
            </w:r>
            <w:r>
              <w:rPr>
                <w:rFonts w:ascii="Liberation Serif" w:hAnsi="Liberation Serif" w:cs="Liberation Serif"/>
                <w:color w:val="000000"/>
              </w:rPr>
              <w:br/>
              <w:t>Процветания и новых идей.</w:t>
            </w:r>
            <w:r>
              <w:rPr>
                <w:rFonts w:ascii="Liberation Serif" w:hAnsi="Liberation Serif" w:cs="Liberation Serif"/>
                <w:color w:val="000000"/>
              </w:rPr>
              <w:br/>
              <w:t>Побольше мероприятий для пенсионеров.</w:t>
            </w:r>
            <w:r>
              <w:rPr>
                <w:rFonts w:ascii="Liberation Serif" w:hAnsi="Liberation Serif" w:cs="Liberation Serif"/>
                <w:color w:val="000000"/>
              </w:rPr>
              <w:br/>
              <w:t>Больше рекламы, не только в соц. сетях.</w:t>
            </w:r>
            <w:r>
              <w:rPr>
                <w:rFonts w:ascii="Liberation Serif" w:hAnsi="Liberation Serif" w:cs="Liberation Serif"/>
                <w:color w:val="000000"/>
              </w:rPr>
              <w:br/>
              <w:t>Больше семейных мастер-классов</w:t>
            </w:r>
            <w:r>
              <w:rPr>
                <w:rFonts w:ascii="Liberation Serif" w:hAnsi="Liberation Serif" w:cs="Liberation Serif"/>
                <w:color w:val="000000"/>
              </w:rPr>
              <w:br/>
              <w:t>Мало городской рекламы.</w:t>
            </w:r>
            <w:r>
              <w:rPr>
                <w:rFonts w:ascii="Liberation Serif" w:hAnsi="Liberation Serif" w:cs="Liberation Serif"/>
                <w:color w:val="000000"/>
              </w:rPr>
              <w:br/>
              <w:t>Познавательные лекции для пенсионеров. Клуб общения для людей старшего возраста.</w:t>
            </w:r>
            <w:r>
              <w:rPr>
                <w:rFonts w:ascii="Liberation Serif" w:hAnsi="Liberation Serif" w:cs="Liberation Serif"/>
                <w:color w:val="000000"/>
              </w:rPr>
              <w:br/>
              <w:t>очень маленькие помещения, хотелось бы, чтоб залы были более просторные</w:t>
            </w:r>
          </w:p>
        </w:tc>
      </w:tr>
    </w:tbl>
    <w:p w14:paraId="378006F2" w14:textId="4597453C" w:rsidR="00B4620D" w:rsidRDefault="00B4620D" w:rsidP="00686AA8"/>
    <w:sectPr w:rsidR="00B46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A8"/>
    <w:rsid w:val="005E18FF"/>
    <w:rsid w:val="00686AA8"/>
    <w:rsid w:val="006C24ED"/>
    <w:rsid w:val="009244C0"/>
    <w:rsid w:val="00B239B8"/>
    <w:rsid w:val="00B4620D"/>
    <w:rsid w:val="00CE27D6"/>
    <w:rsid w:val="00D6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50E5"/>
  <w15:chartTrackingRefBased/>
  <w15:docId w15:val="{5A9B0954-0358-44BA-A94E-A2281BC0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6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6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6A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6A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6A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6AA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6AA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6AA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6AA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E18FF"/>
    <w:pPr>
      <w:contextualSpacing/>
    </w:pPr>
    <w:rPr>
      <w:rFonts w:asciiTheme="majorHAnsi" w:eastAsiaTheme="majorEastAsia" w:hAnsiTheme="majorHAnsi" w:cstheme="majorBidi"/>
      <w:b/>
      <w:color w:val="156082" w:themeColor="accent1"/>
      <w:spacing w:val="-10"/>
      <w:kern w:val="28"/>
      <w:sz w:val="56"/>
      <w:szCs w:val="56"/>
      <w14:textOutline w14:w="9525" w14:cap="rnd" w14:cmpd="sng" w14:algn="ctr">
        <w14:solidFill>
          <w14:schemeClr w14:val="accent1"/>
        </w14:solidFill>
        <w14:prstDash w14:val="solid"/>
        <w14:bevel/>
      </w14:textOutline>
    </w:rPr>
  </w:style>
  <w:style w:type="character" w:customStyle="1" w:styleId="a4">
    <w:name w:val="Заголовок Знак"/>
    <w:basedOn w:val="a0"/>
    <w:link w:val="a3"/>
    <w:uiPriority w:val="10"/>
    <w:rsid w:val="005E18FF"/>
    <w:rPr>
      <w:rFonts w:asciiTheme="majorHAnsi" w:eastAsiaTheme="majorEastAsia" w:hAnsiTheme="majorHAnsi" w:cstheme="majorBidi"/>
      <w:b/>
      <w:color w:val="156082" w:themeColor="accent1"/>
      <w:spacing w:val="-10"/>
      <w:kern w:val="28"/>
      <w:sz w:val="56"/>
      <w:szCs w:val="56"/>
      <w14:textOutline w14:w="9525" w14:cap="rnd" w14:cmpd="sng" w14:algn="ctr">
        <w14:solidFill>
          <w14:schemeClr w14:val="accent1"/>
        </w14:solidFill>
        <w14:prstDash w14:val="solid"/>
        <w14:bevel/>
      </w14:textOutline>
    </w:rPr>
  </w:style>
  <w:style w:type="character" w:customStyle="1" w:styleId="10">
    <w:name w:val="Заголовок 1 Знак"/>
    <w:basedOn w:val="a0"/>
    <w:link w:val="1"/>
    <w:uiPriority w:val="9"/>
    <w:rsid w:val="00686AA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6AA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6AA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6AA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6AA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6A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6AA8"/>
    <w:rPr>
      <w:rFonts w:eastAsiaTheme="majorEastAsia" w:cstheme="majorBidi"/>
      <w:color w:val="595959" w:themeColor="text1" w:themeTint="A6"/>
    </w:rPr>
  </w:style>
  <w:style w:type="character" w:customStyle="1" w:styleId="80">
    <w:name w:val="Заголовок 8 Знак"/>
    <w:basedOn w:val="a0"/>
    <w:link w:val="8"/>
    <w:uiPriority w:val="9"/>
    <w:semiHidden/>
    <w:rsid w:val="00686A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6AA8"/>
    <w:rPr>
      <w:rFonts w:eastAsiaTheme="majorEastAsia" w:cstheme="majorBidi"/>
      <w:color w:val="272727" w:themeColor="text1" w:themeTint="D8"/>
    </w:rPr>
  </w:style>
  <w:style w:type="paragraph" w:styleId="a5">
    <w:name w:val="Subtitle"/>
    <w:basedOn w:val="a"/>
    <w:next w:val="a"/>
    <w:link w:val="a6"/>
    <w:uiPriority w:val="11"/>
    <w:qFormat/>
    <w:rsid w:val="00686AA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6A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6AA8"/>
    <w:pPr>
      <w:spacing w:before="160" w:after="160"/>
      <w:jc w:val="center"/>
    </w:pPr>
    <w:rPr>
      <w:i/>
      <w:iCs/>
      <w:color w:val="404040" w:themeColor="text1" w:themeTint="BF"/>
    </w:rPr>
  </w:style>
  <w:style w:type="character" w:customStyle="1" w:styleId="22">
    <w:name w:val="Цитата 2 Знак"/>
    <w:basedOn w:val="a0"/>
    <w:link w:val="21"/>
    <w:uiPriority w:val="29"/>
    <w:rsid w:val="00686AA8"/>
    <w:rPr>
      <w:i/>
      <w:iCs/>
      <w:color w:val="404040" w:themeColor="text1" w:themeTint="BF"/>
    </w:rPr>
  </w:style>
  <w:style w:type="paragraph" w:styleId="a7">
    <w:name w:val="List Paragraph"/>
    <w:basedOn w:val="a"/>
    <w:uiPriority w:val="34"/>
    <w:qFormat/>
    <w:rsid w:val="00686AA8"/>
    <w:pPr>
      <w:ind w:left="720"/>
      <w:contextualSpacing/>
    </w:pPr>
  </w:style>
  <w:style w:type="character" w:styleId="a8">
    <w:name w:val="Intense Emphasis"/>
    <w:basedOn w:val="a0"/>
    <w:uiPriority w:val="21"/>
    <w:qFormat/>
    <w:rsid w:val="00686AA8"/>
    <w:rPr>
      <w:i/>
      <w:iCs/>
      <w:color w:val="0F4761" w:themeColor="accent1" w:themeShade="BF"/>
    </w:rPr>
  </w:style>
  <w:style w:type="paragraph" w:styleId="a9">
    <w:name w:val="Intense Quote"/>
    <w:basedOn w:val="a"/>
    <w:next w:val="a"/>
    <w:link w:val="aa"/>
    <w:uiPriority w:val="30"/>
    <w:qFormat/>
    <w:rsid w:val="00686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6AA8"/>
    <w:rPr>
      <w:i/>
      <w:iCs/>
      <w:color w:val="0F4761" w:themeColor="accent1" w:themeShade="BF"/>
    </w:rPr>
  </w:style>
  <w:style w:type="character" w:styleId="ab">
    <w:name w:val="Intense Reference"/>
    <w:basedOn w:val="a0"/>
    <w:uiPriority w:val="32"/>
    <w:qFormat/>
    <w:rsid w:val="00686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4798">
      <w:bodyDiv w:val="1"/>
      <w:marLeft w:val="0"/>
      <w:marRight w:val="0"/>
      <w:marTop w:val="0"/>
      <w:marBottom w:val="0"/>
      <w:divBdr>
        <w:top w:val="none" w:sz="0" w:space="0" w:color="auto"/>
        <w:left w:val="none" w:sz="0" w:space="0" w:color="auto"/>
        <w:bottom w:val="none" w:sz="0" w:space="0" w:color="auto"/>
        <w:right w:val="none" w:sz="0" w:space="0" w:color="auto"/>
      </w:divBdr>
    </w:div>
    <w:div w:id="932544353">
      <w:bodyDiv w:val="1"/>
      <w:marLeft w:val="0"/>
      <w:marRight w:val="0"/>
      <w:marTop w:val="0"/>
      <w:marBottom w:val="0"/>
      <w:divBdr>
        <w:top w:val="none" w:sz="0" w:space="0" w:color="auto"/>
        <w:left w:val="none" w:sz="0" w:space="0" w:color="auto"/>
        <w:bottom w:val="none" w:sz="0" w:space="0" w:color="auto"/>
        <w:right w:val="none" w:sz="0" w:space="0" w:color="auto"/>
      </w:divBdr>
    </w:div>
    <w:div w:id="1076055813">
      <w:bodyDiv w:val="1"/>
      <w:marLeft w:val="0"/>
      <w:marRight w:val="0"/>
      <w:marTop w:val="0"/>
      <w:marBottom w:val="0"/>
      <w:divBdr>
        <w:top w:val="none" w:sz="0" w:space="0" w:color="auto"/>
        <w:left w:val="none" w:sz="0" w:space="0" w:color="auto"/>
        <w:bottom w:val="none" w:sz="0" w:space="0" w:color="auto"/>
        <w:right w:val="none" w:sz="0" w:space="0" w:color="auto"/>
      </w:divBdr>
    </w:div>
    <w:div w:id="1165702711">
      <w:bodyDiv w:val="1"/>
      <w:marLeft w:val="0"/>
      <w:marRight w:val="0"/>
      <w:marTop w:val="0"/>
      <w:marBottom w:val="0"/>
      <w:divBdr>
        <w:top w:val="none" w:sz="0" w:space="0" w:color="auto"/>
        <w:left w:val="none" w:sz="0" w:space="0" w:color="auto"/>
        <w:bottom w:val="none" w:sz="0" w:space="0" w:color="auto"/>
        <w:right w:val="none" w:sz="0" w:space="0" w:color="auto"/>
      </w:divBdr>
    </w:div>
    <w:div w:id="1349211783">
      <w:bodyDiv w:val="1"/>
      <w:marLeft w:val="0"/>
      <w:marRight w:val="0"/>
      <w:marTop w:val="0"/>
      <w:marBottom w:val="0"/>
      <w:divBdr>
        <w:top w:val="none" w:sz="0" w:space="0" w:color="auto"/>
        <w:left w:val="none" w:sz="0" w:space="0" w:color="auto"/>
        <w:bottom w:val="none" w:sz="0" w:space="0" w:color="auto"/>
        <w:right w:val="none" w:sz="0" w:space="0" w:color="auto"/>
      </w:divBdr>
    </w:div>
    <w:div w:id="1863858445">
      <w:bodyDiv w:val="1"/>
      <w:marLeft w:val="0"/>
      <w:marRight w:val="0"/>
      <w:marTop w:val="0"/>
      <w:marBottom w:val="0"/>
      <w:divBdr>
        <w:top w:val="none" w:sz="0" w:space="0" w:color="auto"/>
        <w:left w:val="none" w:sz="0" w:space="0" w:color="auto"/>
        <w:bottom w:val="none" w:sz="0" w:space="0" w:color="auto"/>
        <w:right w:val="none" w:sz="0" w:space="0" w:color="auto"/>
      </w:divBdr>
    </w:div>
    <w:div w:id="19041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Шкурин Денис Вадимович</dc:creator>
  <cp:keywords/>
  <dc:description/>
  <cp:lastModifiedBy>Шкурин Денис Вадимович</cp:lastModifiedBy>
  <cp:revision>1</cp:revision>
  <dcterms:created xsi:type="dcterms:W3CDTF">2024-10-13T14:16:00Z</dcterms:created>
  <dcterms:modified xsi:type="dcterms:W3CDTF">2024-10-13T14:16:00Z</dcterms:modified>
</cp:coreProperties>
</file>