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49" w:rsidRDefault="00B96E49" w:rsidP="00D00A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6E49" w:rsidRDefault="00B96E49" w:rsidP="00D00A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0A93" w:rsidRDefault="00D00A93" w:rsidP="00D00A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48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B22BEBE" wp14:editId="0EFC6CB9">
            <wp:simplePos x="0" y="0"/>
            <wp:positionH relativeFrom="margin">
              <wp:align>left</wp:align>
            </wp:positionH>
            <wp:positionV relativeFrom="paragraph">
              <wp:posOffset>-35560</wp:posOffset>
            </wp:positionV>
            <wp:extent cx="771525" cy="703580"/>
            <wp:effectExtent l="0" t="0" r="9525" b="0"/>
            <wp:wrapNone/>
            <wp:docPr id="1" name="Рисунок 1" descr="\\SERVER\Share\НОМЕНКЛАТУРА ДЕЛ\09. Методические папки\09-01 Методические и организационные материалы городских мероприятий\09-01-10 Форум Благодать\2023\A4 - 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Share\НОМЕНКЛАТУРА ДЕЛ\09. Методические папки\09-01 Методические и организационные материалы городских мероприятий\09-01-10 Форум Благодать\2023\A4 - 1 — коп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6E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</w:t>
      </w:r>
      <w:r w:rsidR="00B96E49">
        <w:rPr>
          <w:rFonts w:ascii="Times New Roman" w:hAnsi="Times New Roman" w:cs="Times New Roman"/>
          <w:sz w:val="28"/>
          <w:szCs w:val="28"/>
        </w:rPr>
        <w:t>а</w:t>
      </w:r>
    </w:p>
    <w:p w:rsidR="00464A23" w:rsidRDefault="00D00A93" w:rsidP="00D00A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Межмуниципального культурного форума «БлагоДать»</w:t>
      </w:r>
    </w:p>
    <w:p w:rsidR="00D00A93" w:rsidRDefault="00B96E49" w:rsidP="00D00A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D00A93">
        <w:rPr>
          <w:rFonts w:ascii="Times New Roman" w:hAnsi="Times New Roman" w:cs="Times New Roman"/>
          <w:sz w:val="28"/>
          <w:szCs w:val="28"/>
        </w:rPr>
        <w:t>сентябр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00A93"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B96E49" w:rsidRDefault="00B96E49" w:rsidP="00D00A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0A93" w:rsidRDefault="00D00A93" w:rsidP="00D00A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3543"/>
        <w:gridCol w:w="1985"/>
        <w:gridCol w:w="1417"/>
        <w:gridCol w:w="3225"/>
      </w:tblGrid>
      <w:tr w:rsidR="00B86AAB" w:rsidRPr="00B86AAB" w:rsidTr="00B96E49">
        <w:trPr>
          <w:trHeight w:val="818"/>
        </w:trPr>
        <w:tc>
          <w:tcPr>
            <w:tcW w:w="7933" w:type="dxa"/>
            <w:gridSpan w:val="3"/>
            <w:tcBorders>
              <w:right w:val="double" w:sz="4" w:space="0" w:color="auto"/>
            </w:tcBorders>
            <w:vAlign w:val="center"/>
          </w:tcPr>
          <w:p w:rsidR="00B86AAB" w:rsidRPr="00B86AAB" w:rsidRDefault="00B86AAB" w:rsidP="00B86AA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86AAB">
              <w:rPr>
                <w:rFonts w:ascii="Times New Roman" w:hAnsi="Times New Roman" w:cs="Times New Roman"/>
                <w:b/>
                <w:sz w:val="24"/>
                <w:szCs w:val="28"/>
              </w:rPr>
              <w:t>Представители муниципалитетов,</w:t>
            </w:r>
          </w:p>
          <w:p w:rsidR="00B86AAB" w:rsidRPr="00B86AAB" w:rsidRDefault="00B86AAB" w:rsidP="00B86AA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86AAB">
              <w:rPr>
                <w:rFonts w:ascii="Times New Roman" w:hAnsi="Times New Roman" w:cs="Times New Roman"/>
                <w:b/>
                <w:sz w:val="24"/>
                <w:szCs w:val="28"/>
              </w:rPr>
              <w:t>сотрудники учреждений культуры, краеведы</w:t>
            </w:r>
          </w:p>
        </w:tc>
        <w:tc>
          <w:tcPr>
            <w:tcW w:w="6627" w:type="dxa"/>
            <w:gridSpan w:val="3"/>
            <w:tcBorders>
              <w:left w:val="double" w:sz="4" w:space="0" w:color="auto"/>
            </w:tcBorders>
            <w:vAlign w:val="center"/>
          </w:tcPr>
          <w:p w:rsidR="00B86AAB" w:rsidRPr="00B86AAB" w:rsidRDefault="00B96E49" w:rsidP="00B86AA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Фестивальная</w:t>
            </w:r>
            <w:r w:rsidR="00B86AAB" w:rsidRPr="00B86AA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программа</w:t>
            </w:r>
          </w:p>
        </w:tc>
      </w:tr>
      <w:tr w:rsidR="00B86AAB" w:rsidRPr="00B86AAB" w:rsidTr="00B96E49">
        <w:tc>
          <w:tcPr>
            <w:tcW w:w="2972" w:type="dxa"/>
            <w:vMerge w:val="restart"/>
          </w:tcPr>
          <w:p w:rsidR="00B86AAB" w:rsidRDefault="00B96E49" w:rsidP="00B96E4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96E49">
              <w:rPr>
                <w:rFonts w:ascii="Times New Roman" w:hAnsi="Times New Roman" w:cs="Times New Roman"/>
                <w:b/>
                <w:sz w:val="24"/>
                <w:szCs w:val="28"/>
              </w:rPr>
              <w:t>Городской центр молодежных инициатив</w:t>
            </w:r>
          </w:p>
          <w:p w:rsidR="00B96E49" w:rsidRDefault="00B96E49" w:rsidP="00B96E4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Верхняя Тура, </w:t>
            </w:r>
          </w:p>
          <w:p w:rsidR="00B96E49" w:rsidRPr="00B86AAB" w:rsidRDefault="00B96E49" w:rsidP="00B96E4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Иканина, 72</w:t>
            </w:r>
          </w:p>
        </w:tc>
        <w:tc>
          <w:tcPr>
            <w:tcW w:w="1418" w:type="dxa"/>
          </w:tcPr>
          <w:p w:rsidR="00B86AAB" w:rsidRPr="00B86AAB" w:rsidRDefault="00B86AAB" w:rsidP="00B86AA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86AAB">
              <w:rPr>
                <w:rFonts w:ascii="Times New Roman" w:hAnsi="Times New Roman" w:cs="Times New Roman"/>
                <w:sz w:val="24"/>
                <w:szCs w:val="28"/>
              </w:rPr>
              <w:t>09:00-10:00</w:t>
            </w:r>
          </w:p>
          <w:p w:rsidR="00B86AAB" w:rsidRDefault="00B86AAB" w:rsidP="00B86AA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:rsidR="00B86AAB" w:rsidRPr="00B86AAB" w:rsidRDefault="00B86AAB" w:rsidP="00B86AA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Регистрация участников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B86AAB" w:rsidRPr="00B86AAB" w:rsidRDefault="000F25F9" w:rsidP="00B86AA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Верхняя Тура</w:t>
            </w:r>
          </w:p>
        </w:tc>
        <w:tc>
          <w:tcPr>
            <w:tcW w:w="1417" w:type="dxa"/>
          </w:tcPr>
          <w:p w:rsidR="00B86AAB" w:rsidRPr="00B86AAB" w:rsidRDefault="000F25F9" w:rsidP="00B86AA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13:00-15:00</w:t>
            </w:r>
          </w:p>
        </w:tc>
        <w:tc>
          <w:tcPr>
            <w:tcW w:w="3225" w:type="dxa"/>
          </w:tcPr>
          <w:p w:rsidR="00B86AAB" w:rsidRPr="00B86AAB" w:rsidRDefault="000F25F9" w:rsidP="00B86AA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Автобусная экскурсия для кушвинских учащихся</w:t>
            </w:r>
          </w:p>
        </w:tc>
      </w:tr>
      <w:tr w:rsidR="00B86AAB" w:rsidRPr="00B86AAB" w:rsidTr="00B96E49">
        <w:tc>
          <w:tcPr>
            <w:tcW w:w="2972" w:type="dxa"/>
            <w:vMerge/>
          </w:tcPr>
          <w:p w:rsidR="00B86AAB" w:rsidRPr="00B86AAB" w:rsidRDefault="00B86AAB" w:rsidP="00B86AA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B86AAB" w:rsidRDefault="00B86AAB" w:rsidP="00B86AA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10:00-11:30</w:t>
            </w:r>
          </w:p>
          <w:p w:rsidR="00B86AAB" w:rsidRPr="00B86AAB" w:rsidRDefault="00B86AAB" w:rsidP="00B86AA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:rsidR="00B86AAB" w:rsidRPr="00B86AAB" w:rsidRDefault="00B86AAB" w:rsidP="00B86AA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Пленарное заседание</w:t>
            </w:r>
            <w:r w:rsidR="00B92883">
              <w:rPr>
                <w:rFonts w:ascii="Times New Roman" w:hAnsi="Times New Roman" w:cs="Times New Roman"/>
                <w:sz w:val="24"/>
                <w:szCs w:val="28"/>
              </w:rPr>
              <w:t xml:space="preserve"> «Роль музеев малых городов в развитии территории»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B86AAB" w:rsidRPr="00B86AAB" w:rsidRDefault="000F25F9" w:rsidP="00B86AA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Кушва</w:t>
            </w:r>
          </w:p>
        </w:tc>
        <w:tc>
          <w:tcPr>
            <w:tcW w:w="1417" w:type="dxa"/>
          </w:tcPr>
          <w:p w:rsidR="00B86AAB" w:rsidRPr="00B86AAB" w:rsidRDefault="000F25F9" w:rsidP="00B86AA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13:00-15:00</w:t>
            </w:r>
          </w:p>
        </w:tc>
        <w:tc>
          <w:tcPr>
            <w:tcW w:w="3225" w:type="dxa"/>
          </w:tcPr>
          <w:p w:rsidR="00B86AAB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Автобусная экскурсия для верхнетуринских учащихся</w:t>
            </w:r>
          </w:p>
        </w:tc>
      </w:tr>
      <w:tr w:rsidR="000F25F9" w:rsidRPr="00B86AAB" w:rsidTr="00B96E49">
        <w:trPr>
          <w:trHeight w:val="860"/>
        </w:trPr>
        <w:tc>
          <w:tcPr>
            <w:tcW w:w="2972" w:type="dxa"/>
            <w:vMerge/>
          </w:tcPr>
          <w:p w:rsidR="000F25F9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F25F9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11:30-12:00</w:t>
            </w: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:rsidR="000F25F9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Кофе-брейк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0F25F9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к/т «Феникс»</w:t>
            </w:r>
          </w:p>
          <w:p w:rsidR="000F25F9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Кушва</w:t>
            </w:r>
          </w:p>
        </w:tc>
        <w:tc>
          <w:tcPr>
            <w:tcW w:w="1417" w:type="dxa"/>
          </w:tcPr>
          <w:p w:rsidR="000F25F9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15:00-16:00</w:t>
            </w:r>
          </w:p>
        </w:tc>
        <w:tc>
          <w:tcPr>
            <w:tcW w:w="3225" w:type="dxa"/>
          </w:tcPr>
          <w:p w:rsidR="000F25F9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Интеллектуальная игра </w:t>
            </w:r>
          </w:p>
          <w:p w:rsidR="000F25F9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«Зеленая Сова» для верхнетуринских учащихся</w:t>
            </w:r>
          </w:p>
        </w:tc>
      </w:tr>
      <w:tr w:rsidR="000F25F9" w:rsidRPr="00B86AAB" w:rsidTr="00B96E49">
        <w:trPr>
          <w:trHeight w:val="588"/>
        </w:trPr>
        <w:tc>
          <w:tcPr>
            <w:tcW w:w="2972" w:type="dxa"/>
            <w:vMerge/>
          </w:tcPr>
          <w:p w:rsidR="000F25F9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F25F9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12:00-14:00</w:t>
            </w: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:rsidR="000F25F9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Круглый стол</w:t>
            </w:r>
            <w:r w:rsidR="00B92883">
              <w:rPr>
                <w:rFonts w:ascii="Times New Roman" w:hAnsi="Times New Roman" w:cs="Times New Roman"/>
                <w:sz w:val="24"/>
                <w:szCs w:val="28"/>
              </w:rPr>
              <w:t xml:space="preserve"> «Музеи и власть. Взаимодействие в развитии территории»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:rsidR="000F25F9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к/т «КульТура»</w:t>
            </w:r>
          </w:p>
        </w:tc>
        <w:tc>
          <w:tcPr>
            <w:tcW w:w="1417" w:type="dxa"/>
          </w:tcPr>
          <w:p w:rsidR="000F25F9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15:00-16:00</w:t>
            </w:r>
          </w:p>
        </w:tc>
        <w:tc>
          <w:tcPr>
            <w:tcW w:w="3225" w:type="dxa"/>
          </w:tcPr>
          <w:p w:rsidR="000F25F9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Программа для кушвинских учащихся</w:t>
            </w:r>
          </w:p>
        </w:tc>
      </w:tr>
      <w:tr w:rsidR="000F25F9" w:rsidRPr="00B86AAB" w:rsidTr="00B96E49">
        <w:trPr>
          <w:trHeight w:val="133"/>
        </w:trPr>
        <w:tc>
          <w:tcPr>
            <w:tcW w:w="2972" w:type="dxa"/>
          </w:tcPr>
          <w:p w:rsidR="000F25F9" w:rsidRPr="00B86AAB" w:rsidRDefault="00C4042B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Верхняя Тура</w:t>
            </w:r>
          </w:p>
        </w:tc>
        <w:tc>
          <w:tcPr>
            <w:tcW w:w="1418" w:type="dxa"/>
          </w:tcPr>
          <w:p w:rsidR="000F25F9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14:00-15:00</w:t>
            </w: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:rsidR="000F25F9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1985" w:type="dxa"/>
            <w:vMerge w:val="restart"/>
            <w:tcBorders>
              <w:left w:val="double" w:sz="4" w:space="0" w:color="auto"/>
            </w:tcBorders>
          </w:tcPr>
          <w:p w:rsidR="000F25F9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Кушвинский дворец культуры</w:t>
            </w:r>
          </w:p>
        </w:tc>
        <w:tc>
          <w:tcPr>
            <w:tcW w:w="1417" w:type="dxa"/>
            <w:vMerge w:val="restart"/>
          </w:tcPr>
          <w:p w:rsidR="000F25F9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16:30-17:00</w:t>
            </w:r>
          </w:p>
        </w:tc>
        <w:tc>
          <w:tcPr>
            <w:tcW w:w="3225" w:type="dxa"/>
            <w:vMerge w:val="restart"/>
          </w:tcPr>
          <w:p w:rsidR="000F25F9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Кофе-брейк</w:t>
            </w:r>
          </w:p>
        </w:tc>
      </w:tr>
      <w:tr w:rsidR="000F25F9" w:rsidRPr="00B86AAB" w:rsidTr="00B96E49">
        <w:tc>
          <w:tcPr>
            <w:tcW w:w="2972" w:type="dxa"/>
          </w:tcPr>
          <w:p w:rsidR="000F25F9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Верхняя Тура</w:t>
            </w:r>
          </w:p>
        </w:tc>
        <w:tc>
          <w:tcPr>
            <w:tcW w:w="1418" w:type="dxa"/>
          </w:tcPr>
          <w:p w:rsidR="000F25F9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15:00-16:30</w:t>
            </w: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:rsidR="000F25F9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Пешая экскурсия по городу</w:t>
            </w:r>
            <w:r w:rsidR="00B92883">
              <w:rPr>
                <w:rFonts w:ascii="Times New Roman" w:hAnsi="Times New Roman" w:cs="Times New Roman"/>
                <w:sz w:val="24"/>
                <w:szCs w:val="28"/>
              </w:rPr>
              <w:t xml:space="preserve"> и экскурсия на катере</w:t>
            </w:r>
          </w:p>
        </w:tc>
        <w:tc>
          <w:tcPr>
            <w:tcW w:w="1985" w:type="dxa"/>
            <w:vMerge/>
            <w:tcBorders>
              <w:left w:val="double" w:sz="4" w:space="0" w:color="auto"/>
            </w:tcBorders>
          </w:tcPr>
          <w:p w:rsidR="000F25F9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</w:tcPr>
          <w:p w:rsidR="000F25F9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25" w:type="dxa"/>
            <w:vMerge/>
          </w:tcPr>
          <w:p w:rsidR="000F25F9" w:rsidRPr="00B86AAB" w:rsidRDefault="000F25F9" w:rsidP="000F25F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25F9" w:rsidRPr="00B86AAB" w:rsidTr="00B96E49">
        <w:tc>
          <w:tcPr>
            <w:tcW w:w="2972" w:type="dxa"/>
          </w:tcPr>
          <w:p w:rsidR="000F25F9" w:rsidRDefault="000F25F9" w:rsidP="00B96E4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96E49">
              <w:rPr>
                <w:rFonts w:ascii="Times New Roman" w:hAnsi="Times New Roman" w:cs="Times New Roman"/>
                <w:b/>
                <w:sz w:val="24"/>
                <w:szCs w:val="28"/>
              </w:rPr>
              <w:t>Кушвинский дворец культуры</w:t>
            </w:r>
          </w:p>
          <w:p w:rsidR="00B96E49" w:rsidRPr="00B86AAB" w:rsidRDefault="00B96E49" w:rsidP="00B96E4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Кушва, пл. Культуры, 1</w:t>
            </w:r>
          </w:p>
        </w:tc>
        <w:tc>
          <w:tcPr>
            <w:tcW w:w="1418" w:type="dxa"/>
          </w:tcPr>
          <w:p w:rsidR="000F25F9" w:rsidRPr="00B86AAB" w:rsidRDefault="000F25F9" w:rsidP="00B928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17:00-18:00</w:t>
            </w:r>
          </w:p>
        </w:tc>
        <w:tc>
          <w:tcPr>
            <w:tcW w:w="10170" w:type="dxa"/>
            <w:gridSpan w:val="4"/>
          </w:tcPr>
          <w:p w:rsidR="000F25F9" w:rsidRPr="00B86AAB" w:rsidRDefault="000F25F9" w:rsidP="00B96E49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Завершение форума. Спектакль</w:t>
            </w:r>
          </w:p>
        </w:tc>
      </w:tr>
    </w:tbl>
    <w:p w:rsidR="00D00A93" w:rsidRDefault="00D00A93" w:rsidP="00D00A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6E49" w:rsidRDefault="00B96E49" w:rsidP="00D00A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1BDE" w:rsidRPr="00D00A93" w:rsidRDefault="00B96E49" w:rsidP="00B96E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Программа мероприятий может быть изменена</w:t>
      </w:r>
    </w:p>
    <w:sectPr w:rsidR="00FD1BDE" w:rsidRPr="00D00A93" w:rsidSect="00D00A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93"/>
    <w:rsid w:val="000F25F9"/>
    <w:rsid w:val="005262C1"/>
    <w:rsid w:val="00B86AAB"/>
    <w:rsid w:val="00B92883"/>
    <w:rsid w:val="00B96E49"/>
    <w:rsid w:val="00C3570B"/>
    <w:rsid w:val="00C4042B"/>
    <w:rsid w:val="00D00A93"/>
    <w:rsid w:val="00FD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4A82"/>
  <w15:chartTrackingRefBased/>
  <w15:docId w15:val="{35E2733E-DED1-46F1-AD78-B1896756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6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1A27-FBC4-4B18-AD66-B6401EE5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2025-08-11T06:30:00Z</cp:lastPrinted>
  <dcterms:created xsi:type="dcterms:W3CDTF">2025-06-05T06:19:00Z</dcterms:created>
  <dcterms:modified xsi:type="dcterms:W3CDTF">2025-08-11T06:31:00Z</dcterms:modified>
</cp:coreProperties>
</file>